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0A677EF" w:rsidR="005D2BC9" w:rsidRDefault="00F668F6">
      <w:pPr>
        <w:spacing w:after="28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202</w:t>
      </w:r>
      <w:r w:rsidR="00CE3A39">
        <w:rPr>
          <w:rFonts w:ascii="Times New Roman" w:eastAsia="Times New Roman" w:hAnsi="Times New Roman" w:cs="Times New Roman"/>
          <w:b/>
          <w:bCs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-202</w:t>
      </w:r>
      <w:r w:rsidR="00CE3A39">
        <w:rPr>
          <w:rFonts w:ascii="Times New Roman" w:eastAsia="Times New Roman" w:hAnsi="Times New Roman" w:cs="Times New Roman"/>
          <w:b/>
          <w:bCs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 Bahar Dönemi Bitirme Projesi</w:t>
      </w:r>
      <w:r>
        <w:rPr>
          <w:rFonts w:ascii="Times New Roman" w:eastAsia="Times New Roman" w:hAnsi="Times New Roman" w:cs="Times New Roman"/>
          <w:sz w:val="24"/>
          <w:szCs w:val="24"/>
        </w:rPr>
        <w:t> son tez teslimi </w:t>
      </w:r>
      <w: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highlight w:val="yellow"/>
        </w:rPr>
        <w:t>5 Haziran 2026</w:t>
      </w:r>
      <w:r>
        <w:rPr>
          <w:rFonts w:ascii="Times New Roman" w:eastAsia="Times New Roman" w:hAnsi="Times New Roman" w:cs="Times New Roman"/>
          <w:sz w:val="24"/>
          <w:szCs w:val="24"/>
          <w:highlight w:val="yellow"/>
        </w:rPr>
        <w:t> </w:t>
      </w:r>
      <w: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highlight w:val="yellow"/>
        </w:rPr>
        <w:t>Cuma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günü saat </w:t>
      </w:r>
      <w: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15.00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‘</w:t>
      </w:r>
      <w:r>
        <w:rPr>
          <w:rFonts w:ascii="Times New Roman" w:eastAsia="Times New Roman" w:hAnsi="Times New Roman" w:cs="Times New Roman"/>
          <w:sz w:val="24"/>
          <w:szCs w:val="24"/>
        </w:rPr>
        <w:t>dir. </w:t>
      </w:r>
      <w: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Öğrencilerimizin duyuruyu ve soru-cevap kısmını dikkatli bir şekilde okumasını öneriyoruz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</w:p>
    <w:p w14:paraId="00000002" w14:textId="4B8424A4" w:rsidR="005D2BC9" w:rsidRDefault="00F668F6">
      <w:pPr>
        <w:spacing w:before="280" w:after="28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Teslim edilmesi beklenilen Bitirme Projelerinin ABP numaralarına ve isim bilgilerine </w:t>
      </w:r>
      <w:hyperlink r:id="rId5">
        <w:r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highlight w:val="yellow"/>
            <w:u w:val="single"/>
          </w:rPr>
          <w:t>buradan</w:t>
        </w:r>
      </w:hyperlink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ulaşabilirsiniz. Eğer ilan edilen bilgilendirmede bir yanlışlık olduğunu düşünüyorsanız, konu hakkında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Arş. Gör. Doğukan Akgöl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ile iletişime geçebilirsiniz (e-posta: 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> 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u w:val="single"/>
        </w:rPr>
        <w:t>dogukan</w:t>
      </w:r>
      <w:hyperlink r:id="rId6">
        <w:r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.akgol@deu.edu.tr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>)</w:t>
      </w:r>
    </w:p>
    <w:p w14:paraId="00000003" w14:textId="77777777" w:rsidR="005D2BC9" w:rsidRDefault="00F668F6">
      <w:pPr>
        <w:numPr>
          <w:ilvl w:val="0"/>
          <w:numId w:val="1"/>
        </w:numPr>
        <w:spacing w:before="280" w:after="28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PROJE YAZIMI: </w:t>
      </w:r>
      <w:r>
        <w:rPr>
          <w:rFonts w:ascii="Times New Roman" w:eastAsia="Times New Roman" w:hAnsi="Times New Roman" w:cs="Times New Roman"/>
          <w:sz w:val="24"/>
          <w:szCs w:val="24"/>
        </w:rPr>
        <w:t>Bitirme Projeleri </w:t>
      </w:r>
      <w:hyperlink r:id="rId7">
        <w:r>
          <w:rPr>
            <w:rFonts w:ascii="Times New Roman" w:eastAsia="Times New Roman" w:hAnsi="Times New Roman" w:cs="Times New Roman"/>
            <w:b/>
            <w:bCs/>
            <w:sz w:val="24"/>
            <w:szCs w:val="24"/>
          </w:rPr>
          <w:t>Bitirme Projesi Yazım Kuralları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>na uygun olarak hazırlanmalıdır. Tez yazım kurallarına MS WORD formatında </w:t>
      </w:r>
      <w:hyperlink r:id="rId8">
        <w:r>
          <w:rPr>
            <w:rFonts w:ascii="Times New Roman" w:eastAsia="Times New Roman" w:hAnsi="Times New Roman" w:cs="Times New Roman"/>
            <w:b/>
            <w:bCs/>
            <w:sz w:val="24"/>
            <w:szCs w:val="24"/>
          </w:rPr>
          <w:t>buradan</w:t>
        </w:r>
      </w:hyperlink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 </w:t>
      </w:r>
      <w:r>
        <w:rPr>
          <w:rFonts w:ascii="Times New Roman" w:eastAsia="Times New Roman" w:hAnsi="Times New Roman" w:cs="Times New Roman"/>
          <w:sz w:val="24"/>
          <w:szCs w:val="24"/>
        </w:rPr>
        <w:t>ulaşabilirsiniz. (Dikkat: Bitirme projesi yazım kuralları 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2 Mayıs 2018</w:t>
      </w:r>
      <w:r>
        <w:rPr>
          <w:rFonts w:ascii="Times New Roman" w:eastAsia="Times New Roman" w:hAnsi="Times New Roman" w:cs="Times New Roman"/>
          <w:sz w:val="24"/>
          <w:szCs w:val="24"/>
        </w:rPr>
        <w:t> tarihinde güncellenmiştir).</w:t>
      </w:r>
    </w:p>
    <w:p w14:paraId="00000004" w14:textId="77777777" w:rsidR="005D2BC9" w:rsidRDefault="00F668F6">
      <w:pPr>
        <w:spacing w:before="280" w:after="28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                 </w:t>
      </w:r>
      <w: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DİKKAT: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 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Bitirme projesi dosyası tek bir PDF dosyası olarak teslim edilecektir. Teknik resimler Bitirme Projesi PDF dosyası içerisinde en sonda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orjinal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boyutlarında teze eklenmelidir,  bu konuda gerekli ekstra açıklamalar soru-cevap kısmında verilmiştir.</w:t>
      </w:r>
    </w:p>
    <w:p w14:paraId="00000005" w14:textId="77777777" w:rsidR="005D2BC9" w:rsidRDefault="00F668F6">
      <w:pPr>
        <w:numPr>
          <w:ilvl w:val="0"/>
          <w:numId w:val="3"/>
        </w:numPr>
        <w:spacing w:before="28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YENİ MEZUN ANKETİ: </w:t>
      </w:r>
      <w:r>
        <w:rPr>
          <w:rFonts w:ascii="Times New Roman" w:eastAsia="Times New Roman" w:hAnsi="Times New Roman" w:cs="Times New Roman"/>
          <w:sz w:val="24"/>
          <w:szCs w:val="24"/>
        </w:rPr>
        <w:t>Bitirme Projesi dersine kayıt olan tüm öğrencilerin bireysel olarak yeni mezun anketini doldurması gerekmektedir. Yeni Mezun Anketine </w:t>
      </w:r>
      <w:hyperlink r:id="rId9">
        <w:r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buradan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> ulaşabilirsiniz.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</w:p>
    <w:p w14:paraId="00000006" w14:textId="77777777" w:rsidR="005D2BC9" w:rsidRDefault="00F668F6">
      <w:pPr>
        <w:numPr>
          <w:ilvl w:val="0"/>
          <w:numId w:val="3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PROJE ÖZETİ: </w:t>
      </w:r>
      <w:r>
        <w:rPr>
          <w:rFonts w:ascii="Times New Roman" w:eastAsia="Times New Roman" w:hAnsi="Times New Roman" w:cs="Times New Roman"/>
          <w:sz w:val="24"/>
          <w:szCs w:val="24"/>
        </w:rPr>
        <w:t>Proje özetleri kitapçığında kullanılmak üzere MS WORD formatında (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.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docx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) şablona uygun şekilde hazırlanan 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proje özeti </w:t>
      </w:r>
      <w:r>
        <w:rPr>
          <w:rFonts w:ascii="Times New Roman" w:eastAsia="Times New Roman" w:hAnsi="Times New Roman" w:cs="Times New Roman"/>
          <w:sz w:val="24"/>
          <w:szCs w:val="24"/>
        </w:rPr>
        <w:t>dosyanın, bitirme tezi ve teslim formu ile aynı e-postada iletilmesi gerekmektedir. Proje özet şablonuna </w:t>
      </w:r>
      <w:hyperlink r:id="rId10">
        <w:r>
          <w:rPr>
            <w:rFonts w:ascii="Times New Roman" w:eastAsia="Times New Roman" w:hAnsi="Times New Roman" w:cs="Times New Roman"/>
            <w:b/>
            <w:bCs/>
            <w:sz w:val="24"/>
            <w:szCs w:val="24"/>
          </w:rPr>
          <w:t>buradan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> ulaşabilirsiniz. Proje özetinizi şablona uygun olacak şekilde hazırlarken geçen sene oluşturulan </w:t>
      </w:r>
      <w:hyperlink r:id="rId11">
        <w:r>
          <w:rPr>
            <w:rFonts w:ascii="Times New Roman" w:eastAsia="Times New Roman" w:hAnsi="Times New Roman" w:cs="Times New Roman"/>
            <w:b/>
            <w:bCs/>
            <w:sz w:val="24"/>
            <w:szCs w:val="24"/>
          </w:rPr>
          <w:t>proje özetleri kitapçığından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> yararlanabilirsiniz.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</w:p>
    <w:p w14:paraId="00000007" w14:textId="77777777" w:rsidR="005D2BC9" w:rsidRDefault="00F668F6">
      <w:pPr>
        <w:numPr>
          <w:ilvl w:val="0"/>
          <w:numId w:val="3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PROJE TESLİMİ:</w:t>
      </w:r>
      <w:r>
        <w:rPr>
          <w:rFonts w:ascii="Times New Roman" w:eastAsia="Times New Roman" w:hAnsi="Times New Roman" w:cs="Times New Roman"/>
          <w:sz w:val="24"/>
          <w:szCs w:val="24"/>
        </w:rPr>
        <w:t> Aşağıda sıralanan teslim dokümanları tek bir e-posta olarak 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highlight w:val="yellow"/>
        </w:rPr>
        <w:t>5 Haziran 2026 Cuma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günü saat 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15.00</w:t>
      </w:r>
      <w:r>
        <w:rPr>
          <w:rFonts w:ascii="Times New Roman" w:eastAsia="Times New Roman" w:hAnsi="Times New Roman" w:cs="Times New Roman"/>
          <w:sz w:val="24"/>
          <w:szCs w:val="24"/>
        </w:rPr>
        <w:t>’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dan önce</w:t>
      </w:r>
      <w:r>
        <w:rPr>
          <w:rFonts w:ascii="Times New Roman" w:eastAsia="Times New Roman" w:hAnsi="Times New Roman" w:cs="Times New Roman"/>
          <w:sz w:val="24"/>
          <w:szCs w:val="24"/>
        </w:rPr>
        <w:t> </w:t>
      </w:r>
      <w:hyperlink r:id="rId12">
        <w:r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</w:rPr>
          <w:t>abpmakina@deu.edu.tr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 adresine iletilmelidir. E-postada iletilmesi gereken dokümanlar: </w:t>
      </w:r>
    </w:p>
    <w:p w14:paraId="00000008" w14:textId="77777777" w:rsidR="005D2BC9" w:rsidRDefault="00F668F6">
      <w:pPr>
        <w:numPr>
          <w:ilvl w:val="1"/>
          <w:numId w:val="3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PDF formatındaki bitirme projesi dosyası,</w:t>
      </w:r>
    </w:p>
    <w:p w14:paraId="00000009" w14:textId="77777777" w:rsidR="005D2BC9" w:rsidRDefault="00F668F6">
      <w:pPr>
        <w:numPr>
          <w:ilvl w:val="1"/>
          <w:numId w:val="3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MS WORD formatında bitirme projesi</w:t>
      </w:r>
    </w:p>
    <w:p w14:paraId="0000000A" w14:textId="77777777" w:rsidR="005D2BC9" w:rsidRDefault="00F668F6">
      <w:pPr>
        <w:numPr>
          <w:ilvl w:val="1"/>
          <w:numId w:val="3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MS WORD formatındaki (.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docx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) proje özeti dosya,</w:t>
      </w:r>
    </w:p>
    <w:p w14:paraId="6FB4B9ED" w14:textId="1A070DE6" w:rsidR="002821C2" w:rsidRPr="00177A78" w:rsidRDefault="002821C2">
      <w:pPr>
        <w:numPr>
          <w:ilvl w:val="1"/>
          <w:numId w:val="3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hyperlink r:id="rId13" w:history="1">
        <w:r w:rsidRPr="002821C2">
          <w:rPr>
            <w:rStyle w:val="Kpr"/>
            <w:rFonts w:ascii="Times New Roman" w:eastAsia="Times New Roman" w:hAnsi="Times New Roman" w:cs="Times New Roman"/>
            <w:b/>
            <w:bCs/>
            <w:sz w:val="24"/>
            <w:szCs w:val="24"/>
          </w:rPr>
          <w:t>Haluk Sılay Üniversitelerarası Bitirme Projeleri Sergisi ve Yarışması 2025-2026 Başvuru</w:t>
        </w:r>
        <w:r w:rsidR="00177A78">
          <w:rPr>
            <w:rStyle w:val="Kpr"/>
            <w:rFonts w:ascii="Times New Roman" w:eastAsia="Times New Roman" w:hAnsi="Times New Roman" w:cs="Times New Roman"/>
            <w:b/>
            <w:bCs/>
            <w:sz w:val="24"/>
            <w:szCs w:val="24"/>
          </w:rPr>
          <w:t>sunun</w:t>
        </w:r>
      </w:hyperlink>
      <w:r w:rsidR="00177A7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177A78" w:rsidRPr="00177A78">
        <w:rPr>
          <w:rFonts w:ascii="Times New Roman" w:eastAsia="Times New Roman" w:hAnsi="Times New Roman" w:cs="Times New Roman"/>
          <w:sz w:val="24"/>
          <w:szCs w:val="24"/>
        </w:rPr>
        <w:t xml:space="preserve">yapıldığına dair belge </w:t>
      </w:r>
    </w:p>
    <w:p w14:paraId="0000000B" w14:textId="76A4D80F" w:rsidR="005D2BC9" w:rsidRDefault="00F668F6">
      <w:pPr>
        <w:numPr>
          <w:ilvl w:val="1"/>
          <w:numId w:val="3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hyperlink r:id="rId14">
        <w:r w:rsidRPr="002821C2">
          <w:rPr>
            <w:rStyle w:val="Kpr"/>
            <w:rFonts w:ascii="Times New Roman" w:hAnsi="Times New Roman" w:cs="Times New Roman"/>
            <w:b/>
            <w:bCs/>
            <w:sz w:val="24"/>
            <w:szCs w:val="24"/>
          </w:rPr>
          <w:t>Proje Teslim ve Kontrol Formu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> (</w:t>
      </w:r>
      <w:hyperlink r:id="rId15">
        <w:r>
          <w:rPr>
            <w:rFonts w:ascii="Times New Roman" w:eastAsia="Times New Roman" w:hAnsi="Times New Roman" w:cs="Times New Roman"/>
            <w:i/>
            <w:iCs/>
            <w:sz w:val="24"/>
            <w:szCs w:val="24"/>
          </w:rPr>
          <w:t>Form ABP-3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>) (Form içerisindeki öğrenci ve danışman bilgileri doldurulacaktır, form içerisindeki imza kısımları eksik kalabilir.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</w:p>
    <w:p w14:paraId="4CBCB59A" w14:textId="77777777" w:rsidR="002821C2" w:rsidRDefault="00F668F6">
      <w:pPr>
        <w:numPr>
          <w:ilvl w:val="0"/>
          <w:numId w:val="3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 </w:t>
      </w:r>
      <w: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NOT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: </w:t>
      </w:r>
      <w:r>
        <w:rPr>
          <w:rFonts w:ascii="Times New Roman" w:eastAsia="Times New Roman" w:hAnsi="Times New Roman" w:cs="Times New Roman"/>
          <w:sz w:val="24"/>
          <w:szCs w:val="24"/>
        </w:rPr>
        <w:t>Islak imzalı tez teslim formu toplanmayacağı için teslim e-postasının aynı zamanda (</w:t>
      </w:r>
      <w: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aynı e-posta içerisinde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) tüm grup üyelerine ve tezin danışman öğretim üyelerine gönderilmiş olması gerekmektedir. 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Tez danışmanlarını ve tüm grup üyelerini içermeyen teslim e-postaları </w:t>
      </w:r>
      <w: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değerlendirmeye alınmayacaktır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000000C" w14:textId="7E8FB06E" w:rsidR="005D2BC9" w:rsidRDefault="005D2BC9" w:rsidP="002821C2">
      <w:pPr>
        <w:spacing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E79BAC8" w14:textId="77777777" w:rsidR="002821C2" w:rsidRDefault="00F668F6">
      <w:pPr>
        <w:numPr>
          <w:ilvl w:val="0"/>
          <w:numId w:val="3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 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EK SÜRE ALACAK PROJELER HAKKINDA: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Ek süre alarak 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highlight w:val="yellow"/>
        </w:rPr>
        <w:t>26 Haziran 2026 Cuma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günü sözlü sınava katılmak isteyen proje grupları 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highlight w:val="yellow"/>
        </w:rPr>
        <w:t>5 Haziran 2026</w:t>
      </w:r>
      <w:r>
        <w:rPr>
          <w:rFonts w:ascii="Times New Roman" w:eastAsia="Times New Roman" w:hAnsi="Times New Roman" w:cs="Times New Roman"/>
          <w:sz w:val="24"/>
          <w:szCs w:val="24"/>
          <w:highlight w:val="yellow"/>
        </w:rPr>
        <w:t> 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highlight w:val="yellow"/>
        </w:rPr>
        <w:t>Cuma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günü saat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highlight w:val="yellow"/>
        </w:rPr>
        <w:t>17.00’a kadar</w:t>
      </w:r>
      <w:r>
        <w:rPr>
          <w:rFonts w:ascii="Times New Roman" w:eastAsia="Times New Roman" w:hAnsi="Times New Roman" w:cs="Times New Roman"/>
          <w:sz w:val="24"/>
          <w:szCs w:val="24"/>
          <w:highlight w:val="yellow"/>
        </w:rPr>
        <w:t> </w:t>
      </w:r>
      <w:hyperlink r:id="rId16">
        <w:r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Ek Süre Talep Formu</w:t>
        </w:r>
      </w:hyperlink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nu</w:t>
      </w:r>
      <w:r>
        <w:rPr>
          <w:rFonts w:ascii="Times New Roman" w:eastAsia="Times New Roman" w:hAnsi="Times New Roman" w:cs="Times New Roman"/>
          <w:sz w:val="24"/>
          <w:szCs w:val="24"/>
        </w:rPr>
        <w:t> (</w:t>
      </w:r>
      <w:hyperlink r:id="rId17">
        <w:r>
          <w:rPr>
            <w:rFonts w:ascii="Times New Roman" w:eastAsia="Times New Roman" w:hAnsi="Times New Roman" w:cs="Times New Roman"/>
            <w:i/>
            <w:iCs/>
            <w:sz w:val="24"/>
            <w:szCs w:val="24"/>
          </w:rPr>
          <w:t>Form ABP-5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>) 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Arş. Gör. Muhammet Can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TÜRÜT’e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 </w:t>
      </w:r>
      <w:r>
        <w:rPr>
          <w:rFonts w:ascii="Times New Roman" w:eastAsia="Times New Roman" w:hAnsi="Times New Roman" w:cs="Times New Roman"/>
          <w:sz w:val="24"/>
          <w:szCs w:val="24"/>
        </w:rPr>
        <w:t>teslim etmeleri gerekmektedir.</w:t>
      </w:r>
    </w:p>
    <w:p w14:paraId="0000000D" w14:textId="4EFF86A9" w:rsidR="005D2BC9" w:rsidRDefault="005D2BC9" w:rsidP="002821C2">
      <w:pPr>
        <w:spacing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459C960" w14:textId="77777777" w:rsidR="002821C2" w:rsidRDefault="00F668F6" w:rsidP="002821C2">
      <w:pPr>
        <w:numPr>
          <w:ilvl w:val="0"/>
          <w:numId w:val="3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PROJE KONTROLÜ: 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Bitirme projeleri,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ABP Komisyonu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tarafından </w:t>
      </w:r>
      <w:hyperlink r:id="rId18">
        <w:r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 xml:space="preserve">Yazım </w:t>
        </w:r>
        <w:proofErr w:type="spellStart"/>
        <w:r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Kuralları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>’na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uygunluğu bakımından kontrol edilecektir.</w:t>
      </w:r>
    </w:p>
    <w:p w14:paraId="0000000E" w14:textId="238F33DB" w:rsidR="005D2BC9" w:rsidRPr="002821C2" w:rsidRDefault="005D2BC9" w:rsidP="002821C2">
      <w:pPr>
        <w:spacing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0F" w14:textId="77777777" w:rsidR="005D2BC9" w:rsidRDefault="00F668F6">
      <w:pPr>
        <w:numPr>
          <w:ilvl w:val="0"/>
          <w:numId w:val="3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PROJE YAZIM KURALLARI KONTROLÜ İŞLEME SÜRECİ:</w:t>
      </w:r>
      <w:r>
        <w:rPr>
          <w:rFonts w:ascii="Times New Roman" w:eastAsia="Times New Roman" w:hAnsi="Times New Roman" w:cs="Times New Roman"/>
          <w:sz w:val="24"/>
          <w:szCs w:val="24"/>
        </w:rPr>
        <w:t> Tez yazım kurallarına uygun hazırlanmayan tezlerden yazım kurallarına düzeltmeler istenilecektir. Proje kontrolü için görevli olarak atanmış Araştırma Görevlisi teslim edilen tezin uygunluğunu inceledikten sonra gerekli düzenlemeleri e-posta ile tarafınıza iletilecektir.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</w:p>
    <w:p w14:paraId="00000010" w14:textId="77777777" w:rsidR="005D2BC9" w:rsidRDefault="00F668F6">
      <w:pPr>
        <w:numPr>
          <w:ilvl w:val="0"/>
          <w:numId w:val="3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SÖZLÜ SINAV:</w:t>
      </w:r>
      <w:r>
        <w:rPr>
          <w:rFonts w:ascii="Times New Roman" w:eastAsia="Times New Roman" w:hAnsi="Times New Roman" w:cs="Times New Roman"/>
          <w:sz w:val="24"/>
          <w:szCs w:val="24"/>
        </w:rPr>
        <w:t> ABP komisyonu bitirme projelerini konularına göre gruplandırarak sınav yerini ve tarihini bölüm WEB sitesinde ilan edecektir. Bitirme Projesi sözlü sınavları 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highlight w:val="yellow"/>
        </w:rPr>
        <w:t>19 Haziran 2026 Cuma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günü tüm öğrenci ve öğretim elemanlarına açık oturumlar halinde sabahtan başlayacak şekilde gerçekleştirilecektir.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</w:p>
    <w:p w14:paraId="00000011" w14:textId="77777777" w:rsidR="005D2BC9" w:rsidRDefault="00F668F6">
      <w:pPr>
        <w:numPr>
          <w:ilvl w:val="0"/>
          <w:numId w:val="3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DÜZELTME İSTENİLEN PROJELERİN TESLİMİ: 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Düzeltme talep edilen projelerin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highlight w:val="yellow"/>
        </w:rPr>
        <w:t>19 Haziran 2026 Cuma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günü sınava alınabilmesi için, gerekli tüm düzeltmeleri yaptıktan sonra, en geç 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highlight w:val="yellow"/>
        </w:rPr>
        <w:t>17 Haziran 2025 Çarşamba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günü saat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17.00’a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kadar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teslim edilmesi gerekmektedir. 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br/>
        <w:t>Bu tarihten sonra teslim edilen projeler 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highlight w:val="yellow"/>
        </w:rPr>
        <w:t>26 Haziran 2026 Cuma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günü ek süre verilen projelerle birlikte sözlü sınava alınacaktır. </w:t>
      </w:r>
    </w:p>
    <w:p w14:paraId="00000012" w14:textId="77777777" w:rsidR="005D2BC9" w:rsidRDefault="005D2BC9">
      <w:pPr>
        <w:spacing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3C291FC" w14:textId="77777777" w:rsidR="002821C2" w:rsidRDefault="00F668F6">
      <w:pPr>
        <w:spacing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İlgili Araştırma Görevlisinden istenilen düzeltmelerin yapıldığının onayı alındıktan sonra tez yazım kurallarına uygun hazırlanmış olan tez tekrar e-posta ile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hyperlink r:id="rId19">
        <w:r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abpmakina@deu.edu.tr</w:t>
        </w:r>
      </w:hyperlink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 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adresine gönderilecektir. ABP Komisyonuna gönderilen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son teslim e-postasında aynı anda tüm grup üyeleri, tez danışmanları ve sorumlu Araştırma Görevlisinin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maile</w:t>
      </w:r>
      <w:proofErr w:type="gram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eklenmiş olması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gerekmektedir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0000013" w14:textId="6A6761E9" w:rsidR="005D2BC9" w:rsidRDefault="00F668F6">
      <w:pPr>
        <w:spacing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/>
        <w:t xml:space="preserve">Düzeltmeleri yapılan projelerin son teslim tarihi en geç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highlight w:val="yellow"/>
        </w:rPr>
        <w:t xml:space="preserve">17 Haziran 2026 Çarşamba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günü saat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highlight w:val="yellow"/>
        </w:rPr>
        <w:t>17.00′dır</w:t>
      </w:r>
      <w:r>
        <w:rPr>
          <w:rFonts w:ascii="Times New Roman" w:eastAsia="Times New Roman" w:hAnsi="Times New Roman" w:cs="Times New Roman"/>
          <w:sz w:val="24"/>
          <w:szCs w:val="24"/>
          <w:highlight w:val="yellow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Son teslimde e-posta ile iletilmesi gereken dokümanlar: </w:t>
      </w:r>
    </w:p>
    <w:p w14:paraId="00000014" w14:textId="77777777" w:rsidR="005D2BC9" w:rsidRDefault="00F668F6">
      <w:pPr>
        <w:numPr>
          <w:ilvl w:val="1"/>
          <w:numId w:val="3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PDF formatındaki bitirme projesi dosyası,</w:t>
      </w:r>
    </w:p>
    <w:p w14:paraId="00000015" w14:textId="77777777" w:rsidR="005D2BC9" w:rsidRDefault="00F668F6">
      <w:pPr>
        <w:numPr>
          <w:ilvl w:val="1"/>
          <w:numId w:val="3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MS WORD formatındaki (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.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docx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) proje özeti dosya,</w:t>
      </w:r>
    </w:p>
    <w:p w14:paraId="00000016" w14:textId="77777777" w:rsidR="005D2BC9" w:rsidRDefault="00F668F6">
      <w:pPr>
        <w:numPr>
          <w:ilvl w:val="1"/>
          <w:numId w:val="3"/>
        </w:numPr>
        <w:spacing w:after="28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hyperlink r:id="rId20">
        <w:r w:rsidRPr="00915E2A">
          <w:rPr>
            <w:rStyle w:val="Kpr"/>
            <w:rFonts w:ascii="Times New Roman" w:hAnsi="Times New Roman" w:cs="Times New Roman"/>
            <w:b/>
            <w:bCs/>
            <w:sz w:val="24"/>
            <w:szCs w:val="24"/>
          </w:rPr>
          <w:t>Proje Teslim ve Kontrol Formu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> (</w:t>
      </w:r>
      <w:hyperlink r:id="rId21">
        <w:r>
          <w:rPr>
            <w:rFonts w:ascii="Times New Roman" w:eastAsia="Times New Roman" w:hAnsi="Times New Roman" w:cs="Times New Roman"/>
            <w:i/>
            <w:iCs/>
            <w:sz w:val="24"/>
            <w:szCs w:val="24"/>
          </w:rPr>
          <w:t>Form ABP-3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>) (Form içerisindeki öğrenci ve danışman bilgileri doldurulacaktır, form içerisindeki imza kısımları eksik kalabilir.</w:t>
      </w:r>
    </w:p>
    <w:p w14:paraId="00000017" w14:textId="77777777" w:rsidR="005D2BC9" w:rsidRDefault="00F668F6">
      <w:pPr>
        <w:numPr>
          <w:ilvl w:val="0"/>
          <w:numId w:val="2"/>
        </w:numPr>
        <w:spacing w:before="280" w:after="28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 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EK SÜRE VERİLEN PROJELERİN SÖZLÜ SINAVI: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 Uzatma talep eden projeler en geç </w:t>
      </w:r>
      <w: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highlight w:val="yellow"/>
        </w:rPr>
        <w:t>19 Haziran 2026</w:t>
      </w:r>
      <w:r>
        <w:rPr>
          <w:rFonts w:ascii="Times New Roman" w:eastAsia="Times New Roman" w:hAnsi="Times New Roman" w:cs="Times New Roman"/>
          <w:sz w:val="24"/>
          <w:szCs w:val="24"/>
          <w:highlight w:val="yellow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highlight w:val="yellow"/>
        </w:rPr>
        <w:t>Cuma</w:t>
      </w:r>
      <w:r>
        <w:rPr>
          <w:rFonts w:ascii="Times New Roman" w:eastAsia="Times New Roman" w:hAnsi="Times New Roman" w:cs="Times New Roman"/>
          <w:sz w:val="24"/>
          <w:szCs w:val="24"/>
          <w:highlight w:val="yellow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günü saat </w:t>
      </w:r>
      <w: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highlight w:val="yellow"/>
        </w:rPr>
        <w:t>15.00‘a kadar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kontrol edilmek üzere tezlerini ABP Komisyonuna teslim etmeleri gerekmektedir. Düzeltme istenilen projeler gerekli tüm düzeltmeleri yaptıktan sonra, en geç </w:t>
      </w:r>
      <w: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highlight w:val="yellow"/>
        </w:rPr>
        <w:t>24 Haziran 2026</w:t>
      </w:r>
      <w:r>
        <w:rPr>
          <w:rFonts w:ascii="Times New Roman" w:eastAsia="Times New Roman" w:hAnsi="Times New Roman" w:cs="Times New Roman"/>
          <w:sz w:val="24"/>
          <w:szCs w:val="24"/>
          <w:highlight w:val="yellow"/>
        </w:rPr>
        <w:t> </w:t>
      </w:r>
      <w: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highlight w:val="yellow"/>
        </w:rPr>
        <w:t>Çarşamba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günü </w:t>
      </w:r>
      <w: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highlight w:val="yellow"/>
        </w:rPr>
        <w:t>15:00’a kadar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teslim edilmesi gerekmektedir. Ek süre verilen proje gruplarının sözlü sınavı</w:t>
      </w:r>
      <w: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highlight w:val="yellow"/>
        </w:rPr>
        <w:t xml:space="preserve"> 26 Haziran 2026</w:t>
      </w:r>
      <w:r>
        <w:rPr>
          <w:rFonts w:ascii="Times New Roman" w:eastAsia="Times New Roman" w:hAnsi="Times New Roman" w:cs="Times New Roman"/>
          <w:sz w:val="24"/>
          <w:szCs w:val="24"/>
          <w:highlight w:val="yellow"/>
        </w:rPr>
        <w:t> </w:t>
      </w:r>
      <w: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highlight w:val="yellow"/>
        </w:rPr>
        <w:t>Cuma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günü tüm öğrenci ve öğretim elemanlarına açık oturumlar halinde yürütülecektir.</w:t>
      </w:r>
    </w:p>
    <w:p w14:paraId="00000018" w14:textId="77777777" w:rsidR="005D2BC9" w:rsidRDefault="00F668F6">
      <w:pPr>
        <w:spacing w:before="280" w:after="28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SORU CEVAPLAR</w:t>
      </w:r>
    </w:p>
    <w:p w14:paraId="00000019" w14:textId="77777777" w:rsidR="005D2BC9" w:rsidRDefault="00F668F6">
      <w:pPr>
        <w:spacing w:before="280" w:after="28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Soru: Tezin internet teslimi nasıl olacak, e-posta nasıl atılacak, içerisinde hangi dosyalar bulunacak?</w:t>
      </w:r>
    </w:p>
    <w:p w14:paraId="0000001A" w14:textId="77777777" w:rsidR="005D2BC9" w:rsidRDefault="00F668F6">
      <w:pPr>
        <w:spacing w:before="280" w:after="28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lastRenderedPageBreak/>
        <w:t>Cevap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 Tüm teslim işlemleri e-posta üzerinden yapılacaktır. E-posta başlığı olarak </w:t>
      </w:r>
      <w:r>
        <w:rPr>
          <w:rFonts w:ascii="Times New Roman" w:eastAsia="Times New Roman" w:hAnsi="Times New Roman" w:cs="Times New Roman"/>
          <w:sz w:val="24"/>
          <w:szCs w:val="24"/>
          <w:highlight w:val="yellow"/>
        </w:rPr>
        <w:t>“ABP-24-Bahar-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highlight w:val="yellow"/>
        </w:rPr>
        <w:t>ProjeNo</w:t>
      </w:r>
      <w:r>
        <w:rPr>
          <w:rFonts w:ascii="Times New Roman" w:eastAsia="Times New Roman" w:hAnsi="Times New Roman" w:cs="Times New Roman"/>
          <w:sz w:val="24"/>
          <w:szCs w:val="24"/>
          <w:highlight w:val="yellow"/>
        </w:rPr>
        <w:t>” şeklinde proje kodunuzu yazmanız gerekmektedir. Proje numarası, açıklanan Araştırma Bitirme Projeleri listesindeki liste numarası olacaktır.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E-posta içerisinde ilk teslimde toplam 4 son teslimde toplam 3 adet dosya bulunacaktır:</w:t>
      </w:r>
    </w:p>
    <w:p w14:paraId="0000001B" w14:textId="77777777" w:rsidR="005D2BC9" w:rsidRDefault="00F668F6">
      <w:pPr>
        <w:numPr>
          <w:ilvl w:val="0"/>
          <w:numId w:val="4"/>
        </w:numPr>
        <w:spacing w:before="28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 adet PDF formatında tez dosyası,</w:t>
      </w:r>
    </w:p>
    <w:p w14:paraId="0000001C" w14:textId="77777777" w:rsidR="005D2BC9" w:rsidRDefault="00F668F6">
      <w:pPr>
        <w:numPr>
          <w:ilvl w:val="0"/>
          <w:numId w:val="4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 adet tezin WORD ortamında hali (sadece ilk teslimde gönderilecektir.),</w:t>
      </w:r>
    </w:p>
    <w:p w14:paraId="0000001D" w14:textId="77777777" w:rsidR="005D2BC9" w:rsidRDefault="00F668F6">
      <w:pPr>
        <w:numPr>
          <w:ilvl w:val="0"/>
          <w:numId w:val="4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 adet “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.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docx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” formatında proje özeti,</w:t>
      </w:r>
    </w:p>
    <w:p w14:paraId="0000001E" w14:textId="77777777" w:rsidR="005D2BC9" w:rsidRDefault="00F668F6">
      <w:pPr>
        <w:numPr>
          <w:ilvl w:val="0"/>
          <w:numId w:val="4"/>
        </w:numPr>
        <w:spacing w:after="28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 adet doldurulmuş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Form ABP-3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000001F" w14:textId="77777777" w:rsidR="005D2BC9" w:rsidRDefault="00F668F6">
      <w:pPr>
        <w:spacing w:before="280" w:after="28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Soru: Tez içerisinde teknik resimler, kataloglar vs. ek dosyalar var, bunlar nasıl 1 adet PDF dosyasında birleşecek? Bu nasıl mümkün olabilir?</w:t>
      </w:r>
    </w:p>
    <w:p w14:paraId="00000020" w14:textId="77777777" w:rsidR="005D2BC9" w:rsidRDefault="00F668F6">
      <w:pPr>
        <w:spacing w:before="280" w:after="28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Cevap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 Tezi son sayfası “EKLER” kısmı olacak şekilde (Ekler başlığından sonra maddeler halinde EK1, Ek2, teknik resimler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maddelendirilecek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ve sonrası boş bırakılacak) WORD ortamında yazıp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PDF’e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çevirdikten sonra, WEB Browserları aracılığıyla bulabileceğiniz “PDF birleştirme” siteleri sayesinde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TEZ+teknik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resim+katalog+vb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PDF dosyalarını birleştirip tek bir PDF dosyası elde etmek mümkündür. Teknik resim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PDF’leri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SolidWorks’ten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orjinal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boyutlarında dışa aktarma yapıldıktan sonra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export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) tez dosyası ile birleştirilecektir. Örnek olarak A3 boyutunda çizilen bir teknik resim tezde A3 boyutunda görülecektir.</w:t>
      </w:r>
    </w:p>
    <w:p w14:paraId="00000021" w14:textId="77777777" w:rsidR="005D2BC9" w:rsidRDefault="00F668F6">
      <w:pPr>
        <w:spacing w:before="280" w:after="28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Soru: Tez ile ilgili danışman öğretim üyelerimizin bizden istediği tüm çalışmalarımızı bitirip tezimizi yazdık,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highlight w:val="yellow"/>
        </w:rPr>
        <w:t xml:space="preserve">5 Haziran 2026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tarihini beklememiz gerekiyor mu?</w:t>
      </w:r>
    </w:p>
    <w:p w14:paraId="00000022" w14:textId="77777777" w:rsidR="005D2BC9" w:rsidRDefault="00F668F6">
      <w:pPr>
        <w:spacing w:before="280" w:after="28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Cevap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z w:val="24"/>
          <w:szCs w:val="24"/>
        </w:rPr>
        <w:t> Hayır, belirtilen tarih ilk tez teslimi için son tarihtir, istediğiniz zaman tez teslim işlemlerinizi gerçekleştirebilirsiniz.</w:t>
      </w:r>
    </w:p>
    <w:p w14:paraId="00000023" w14:textId="77777777" w:rsidR="005D2BC9" w:rsidRDefault="00F668F6">
      <w:pPr>
        <w:spacing w:before="280" w:after="28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Soru: Tezinizin Tez Yazım Kurallarına uygunluğu kontrolü ile ilgili hangi Araştırma Görevlisi ilgilenecek, kendisi bize nasıl ulaşacak?</w:t>
      </w:r>
    </w:p>
    <w:p w14:paraId="00000024" w14:textId="77777777" w:rsidR="005D2BC9" w:rsidRDefault="00F668F6">
      <w:pPr>
        <w:spacing w:before="280" w:after="28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Cevap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z w:val="24"/>
          <w:szCs w:val="24"/>
        </w:rPr>
        <w:t> Hangi tez ile hangi Araştırma Görevlisinin ilgileneceği ilerleyen günlerde duyurulacaktır. Sorumlu Araştırma Görevlisi incelemesini tamamladıktan sonra istenilen düzeltmeleri e-posta ile tarafınıza iletilecektir.</w:t>
      </w:r>
    </w:p>
    <w:p w14:paraId="00000025" w14:textId="77777777" w:rsidR="005D2BC9" w:rsidRDefault="00F668F6">
      <w:pPr>
        <w:spacing w:before="280" w:after="28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ÖNEMLİ TARİHLER:</w:t>
      </w:r>
    </w:p>
    <w:p w14:paraId="00000026" w14:textId="77777777" w:rsidR="005D2BC9" w:rsidRDefault="00F668F6">
      <w:pPr>
        <w:numPr>
          <w:ilvl w:val="0"/>
          <w:numId w:val="5"/>
        </w:numPr>
        <w:spacing w:before="28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Son Tez Teslim Tarihi 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highlight w:val="yellow"/>
        </w:rPr>
        <w:t>5 Haziran 2026 Cuma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-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Saat : 15:00</w:t>
      </w:r>
    </w:p>
    <w:p w14:paraId="00000027" w14:textId="77777777" w:rsidR="005D2BC9" w:rsidRDefault="00F668F6">
      <w:pPr>
        <w:numPr>
          <w:ilvl w:val="0"/>
          <w:numId w:val="5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Ek Süre Talep Formu Teslimi: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highlight w:val="yellow"/>
        </w:rPr>
        <w:t>5 Haziran 2026 Cuma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-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Saat : 15:00</w:t>
      </w:r>
    </w:p>
    <w:p w14:paraId="00000028" w14:textId="77777777" w:rsidR="005D2BC9" w:rsidRDefault="00F668F6">
      <w:pPr>
        <w:numPr>
          <w:ilvl w:val="0"/>
          <w:numId w:val="5"/>
        </w:numPr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Düzeltmeleri yapılan projelerin son teslim tarihi: </w:t>
      </w:r>
      <w:r>
        <w:rPr>
          <w:rFonts w:ascii="Times New Roman" w:eastAsia="Times New Roman" w:hAnsi="Times New Roman" w:cs="Times New Roman"/>
          <w:sz w:val="24"/>
          <w:szCs w:val="24"/>
          <w:highlight w:val="yellow"/>
        </w:rPr>
        <w:t xml:space="preserve">17 Haziran 2026 Çarşamba -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highlight w:val="yellow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Saat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17.00</w:t>
      </w:r>
    </w:p>
    <w:p w14:paraId="00000029" w14:textId="77777777" w:rsidR="005D2BC9" w:rsidRDefault="00F668F6">
      <w:pPr>
        <w:numPr>
          <w:ilvl w:val="0"/>
          <w:numId w:val="5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Bitirme Projeleri Sözlü Sınav Tarihi 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highlight w:val="yellow"/>
        </w:rPr>
        <w:t>19 Haziran 2026 Cuma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-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Saat : 10:30</w:t>
      </w:r>
    </w:p>
    <w:p w14:paraId="0000002A" w14:textId="77777777" w:rsidR="005D2BC9" w:rsidRDefault="00F668F6">
      <w:pPr>
        <w:numPr>
          <w:ilvl w:val="0"/>
          <w:numId w:val="5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Ek Süre Alan Projeler için Son Tez Teslim Tarihi 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highlight w:val="yellow"/>
        </w:rPr>
        <w:t>19 Haziran 2026 Cuma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–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Saat : 15:00</w:t>
      </w:r>
    </w:p>
    <w:p w14:paraId="0000002B" w14:textId="77777777" w:rsidR="005D2BC9" w:rsidRDefault="00F668F6">
      <w:pPr>
        <w:numPr>
          <w:ilvl w:val="0"/>
          <w:numId w:val="5"/>
        </w:numPr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Düzeltmeleri yapılan ek süre almış projelerin son teslim tarihi: </w:t>
      </w:r>
      <w:r>
        <w:rPr>
          <w:rFonts w:ascii="Times New Roman" w:eastAsia="Times New Roman" w:hAnsi="Times New Roman" w:cs="Times New Roman"/>
          <w:sz w:val="24"/>
          <w:szCs w:val="24"/>
          <w:highlight w:val="yellow"/>
        </w:rPr>
        <w:t xml:space="preserve">24 Haziran 2026 Çarşamba -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highlight w:val="yellow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Saat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17.00</w:t>
      </w:r>
    </w:p>
    <w:p w14:paraId="0000002C" w14:textId="77777777" w:rsidR="005D2BC9" w:rsidRDefault="00F668F6">
      <w:pPr>
        <w:numPr>
          <w:ilvl w:val="0"/>
          <w:numId w:val="5"/>
        </w:numPr>
        <w:spacing w:after="28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Ek Süre Alan Projeler için Sözlü Sınav Tarihi: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highlight w:val="yellow"/>
        </w:rPr>
        <w:t>26 Haziran 2026 Cuma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Saat : 09:00</w:t>
      </w:r>
    </w:p>
    <w:sectPr w:rsidR="005D2BC9"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11EAC7F-72E4-4D79-909B-027506BFC18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9D443C3B-BC1C-4A0A-8166-EDBEDA723095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891EE8"/>
    <w:multiLevelType w:val="multilevel"/>
    <w:tmpl w:val="C000498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▪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▪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▪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▪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DE950E3"/>
    <w:multiLevelType w:val="multilevel"/>
    <w:tmpl w:val="B01CBE3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404F5432"/>
    <w:multiLevelType w:val="multilevel"/>
    <w:tmpl w:val="8F0EAC3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▪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▪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▪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▪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52B64935"/>
    <w:multiLevelType w:val="multilevel"/>
    <w:tmpl w:val="8EFAA46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▪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▪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▪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▪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56C91532"/>
    <w:multiLevelType w:val="multilevel"/>
    <w:tmpl w:val="B2A2A8C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▪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▪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▪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▪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num w:numId="1" w16cid:durableId="775906073">
    <w:abstractNumId w:val="4"/>
  </w:num>
  <w:num w:numId="2" w16cid:durableId="1907642430">
    <w:abstractNumId w:val="3"/>
  </w:num>
  <w:num w:numId="3" w16cid:durableId="983317038">
    <w:abstractNumId w:val="2"/>
  </w:num>
  <w:num w:numId="4" w16cid:durableId="902837945">
    <w:abstractNumId w:val="0"/>
  </w:num>
  <w:num w:numId="5" w16cid:durableId="101345684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D2BC9"/>
    <w:rsid w:val="00143D0C"/>
    <w:rsid w:val="00177A78"/>
    <w:rsid w:val="002821C2"/>
    <w:rsid w:val="005D2BC9"/>
    <w:rsid w:val="00915E2A"/>
    <w:rsid w:val="00CE3A39"/>
    <w:rsid w:val="00F668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047D1F"/>
  <w15:docId w15:val="{1DC7F716-88F0-4699-820F-8D0E5B21B9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tr" w:eastAsia="tr-T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Balk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Balk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Balk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Balk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Balk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VarsaylanParagrafYazTipi">
    <w:name w:val="Default Paragraph Font"/>
    <w:uiPriority w:val="1"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KonuBal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ltyaz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Kpr">
    <w:name w:val="Hyperlink"/>
    <w:basedOn w:val="VarsaylanParagrafYazTipi"/>
    <w:uiPriority w:val="99"/>
    <w:unhideWhenUsed/>
    <w:rsid w:val="002821C2"/>
    <w:rPr>
      <w:color w:val="0000FF" w:themeColor="hyperlink"/>
      <w:u w:val="single"/>
    </w:rPr>
  </w:style>
  <w:style w:type="character" w:styleId="zmlenmeyenBahsetme">
    <w:name w:val="Unresolved Mention"/>
    <w:basedOn w:val="VarsaylanParagrafYazTipi"/>
    <w:uiPriority w:val="99"/>
    <w:semiHidden/>
    <w:unhideWhenUsed/>
    <w:rsid w:val="002821C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kina.deu.edu.tr/wp-content/uploads/ABP-Dokumanlari/Bitirme%20Projesi%20Yazim%20Kurallari-rev052018-.doc" TargetMode="External"/><Relationship Id="rId13" Type="http://schemas.openxmlformats.org/officeDocument/2006/relationships/hyperlink" Target="https://www.mmoizmir.org/genel/basvuru-formu-2025" TargetMode="External"/><Relationship Id="rId18" Type="http://schemas.openxmlformats.org/officeDocument/2006/relationships/hyperlink" Target="https://makina.deu.edu.tr/wp-content/uploads/ABP-Dokumanlari/Bitirme%20Projesi%20Yazim%20Kurallari-rev052018.pdf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makina.deu.edu.tr/wp-content/uploads/ABP-Dokumanlari/FormABP-3-v1-Bitirme-Projesi-Teslim-Kontrol-Formu.docx" TargetMode="External"/><Relationship Id="rId7" Type="http://schemas.openxmlformats.org/officeDocument/2006/relationships/hyperlink" Target="https://makina.deu.edu.tr/wp-content/uploads/ABP-Dokumanlari/Bitirme%20Projesi%20Yazim%20Kurallari-rev052018-.pdf" TargetMode="External"/><Relationship Id="rId12" Type="http://schemas.openxmlformats.org/officeDocument/2006/relationships/hyperlink" Target="mailto:abpmakina@deu.edu.tr" TargetMode="External"/><Relationship Id="rId17" Type="http://schemas.openxmlformats.org/officeDocument/2006/relationships/hyperlink" Target="https://makina.deu.edu.tr/wp-content/uploads/ABP-Dokumanlari/FormABP-5-v1-Bitirme-Projesi-Ek-Sure-Talep-Formu.docx" TargetMode="External"/><Relationship Id="rId2" Type="http://schemas.openxmlformats.org/officeDocument/2006/relationships/styles" Target="styles.xml"/><Relationship Id="rId16" Type="http://schemas.openxmlformats.org/officeDocument/2006/relationships/hyperlink" Target="https://makina.deu.edu.tr/wp-content/uploads/ABP-Dokumanlari/FormABP-5-v1-Bitirme-Projesi-Ek-Sure-Talep-Formu.docx" TargetMode="External"/><Relationship Id="rId20" Type="http://schemas.openxmlformats.org/officeDocument/2006/relationships/hyperlink" Target="https://makina.deu.edu.tr/wp-content/uploads/ABP-Dokumanlari/FormABP-3-v1-Bitirme-Projesi-Teslim-Kontrol-Formu.docx" TargetMode="External"/><Relationship Id="rId1" Type="http://schemas.openxmlformats.org/officeDocument/2006/relationships/numbering" Target="numbering.xml"/><Relationship Id="rId6" Type="http://schemas.openxmlformats.org/officeDocument/2006/relationships/hyperlink" Target="mailto:firat.karasu@deu.edu.tr" TargetMode="External"/><Relationship Id="rId11" Type="http://schemas.openxmlformats.org/officeDocument/2006/relationships/hyperlink" Target="https://makina.deu.edu.tr/wp-content/uploads/ABP-Dokumanlari/2018Bahar/Ozetler%20Kitapcigi%20-%202017-2018%20Bahar.pdf" TargetMode="External"/><Relationship Id="rId5" Type="http://schemas.openxmlformats.org/officeDocument/2006/relationships/hyperlink" Target="https://makina.deu.edu.tr/wp-content/uploads/2026/05/2025-2026-Bahar-D&#246;nemi-Ara&#351;t&#305;rma-Bitirme-Projeleri-Listesi-2.xlsx" TargetMode="External"/><Relationship Id="rId15" Type="http://schemas.openxmlformats.org/officeDocument/2006/relationships/hyperlink" Target="https://makina.deu.edu.tr/wp-content/uploads/ABP-Dokumanlari/FormABP-3-v1-Bitirme-Projesi-Teslim-Kontrol-Formu.docx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s://makina.deu.edu.tr/wp-content/uploads/ABP-Dokumanlari/Ozet-saplon.docx" TargetMode="External"/><Relationship Id="rId19" Type="http://schemas.openxmlformats.org/officeDocument/2006/relationships/hyperlink" Target="mailto:abpmakina@deu.edu.tr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forms.gle/bJwTA9wPhyVWtr2z8" TargetMode="External"/><Relationship Id="rId14" Type="http://schemas.openxmlformats.org/officeDocument/2006/relationships/hyperlink" Target="https://makina.deu.edu.tr/wp-content/uploads/ABP-Dokumanlari/FormABP-3-v1-Bitirme-Projesi-Teslim-Kontrol-Formu.docx" TargetMode="External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3</Pages>
  <Words>1432</Words>
  <Characters>8167</Characters>
  <Application>Microsoft Office Word</Application>
  <DocSecurity>0</DocSecurity>
  <Lines>68</Lines>
  <Paragraphs>19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Ersin Alptekin</cp:lastModifiedBy>
  <cp:revision>5</cp:revision>
  <dcterms:created xsi:type="dcterms:W3CDTF">2026-05-22T08:50:00Z</dcterms:created>
  <dcterms:modified xsi:type="dcterms:W3CDTF">2026-06-01T14:04:00Z</dcterms:modified>
</cp:coreProperties>
</file>