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AD" w:rsidRDefault="000B77DF" w:rsidP="006325AD">
      <w:pPr>
        <w:tabs>
          <w:tab w:val="left" w:pos="720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E-LEARNING EĞİTİM PLATFORMU KAYIT OLUŞTURMA FORMU</w:t>
      </w:r>
    </w:p>
    <w:p w:rsidR="006325AD" w:rsidRDefault="006325AD" w:rsidP="006325AD">
      <w:pPr>
        <w:tabs>
          <w:tab w:val="left" w:pos="720"/>
        </w:tabs>
        <w:jc w:val="center"/>
        <w:rPr>
          <w:rFonts w:ascii="Arial" w:hAnsi="Arial" w:cs="Arial"/>
          <w:b/>
          <w:sz w:val="20"/>
        </w:rPr>
      </w:pPr>
    </w:p>
    <w:p w:rsidR="006325AD" w:rsidRDefault="006325AD" w:rsidP="006325AD">
      <w:pPr>
        <w:tabs>
          <w:tab w:val="left" w:pos="720"/>
        </w:tabs>
        <w:rPr>
          <w:rFonts w:ascii="Arial" w:hAnsi="Arial" w:cs="Arial"/>
          <w:sz w:val="20"/>
        </w:rPr>
      </w:pPr>
      <w:r w:rsidRPr="006325AD">
        <w:rPr>
          <w:rFonts w:ascii="Arial" w:hAnsi="Arial" w:cs="Arial"/>
          <w:sz w:val="20"/>
        </w:rPr>
        <w:tab/>
      </w:r>
      <w:r w:rsidR="000B77DF">
        <w:rPr>
          <w:rFonts w:ascii="Arial" w:hAnsi="Arial" w:cs="Arial"/>
          <w:sz w:val="20"/>
        </w:rPr>
        <w:t>Sistemde eğitim modüllerine erişim sağlamak için lütfen aşağıdaki tabloyu eksiksiz bir biçimde doldurunuz. Tablodaki bilgilerde eksik olması durumunda sistem hata vermektedir.</w:t>
      </w:r>
    </w:p>
    <w:p w:rsidR="006325AD" w:rsidRPr="006325AD" w:rsidRDefault="006325AD" w:rsidP="006325AD">
      <w:pPr>
        <w:tabs>
          <w:tab w:val="left" w:pos="720"/>
        </w:tabs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739"/>
      </w:tblGrid>
      <w:tr w:rsidR="000B77DF" w:rsidTr="00795A55">
        <w:trPr>
          <w:trHeight w:val="393"/>
        </w:trPr>
        <w:tc>
          <w:tcPr>
            <w:tcW w:w="2943" w:type="dxa"/>
            <w:vAlign w:val="center"/>
          </w:tcPr>
          <w:p w:rsidR="000B77DF" w:rsidRPr="000B77DF" w:rsidRDefault="000B77DF" w:rsidP="000B77DF">
            <w:pPr>
              <w:tabs>
                <w:tab w:val="left" w:pos="720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0B77DF">
              <w:rPr>
                <w:rFonts w:ascii="Arial" w:hAnsi="Arial" w:cs="Arial"/>
                <w:b/>
                <w:sz w:val="20"/>
              </w:rPr>
              <w:t>Ad Soyad</w:t>
            </w:r>
          </w:p>
        </w:tc>
        <w:tc>
          <w:tcPr>
            <w:tcW w:w="6739" w:type="dxa"/>
            <w:vAlign w:val="center"/>
          </w:tcPr>
          <w:p w:rsidR="000B77DF" w:rsidRDefault="000B77DF" w:rsidP="000B77DF">
            <w:pPr>
              <w:tabs>
                <w:tab w:val="left" w:pos="720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B77DF" w:rsidTr="00795A55">
        <w:trPr>
          <w:trHeight w:val="361"/>
        </w:trPr>
        <w:tc>
          <w:tcPr>
            <w:tcW w:w="2943" w:type="dxa"/>
            <w:vAlign w:val="center"/>
          </w:tcPr>
          <w:p w:rsidR="000B77DF" w:rsidRPr="000B77DF" w:rsidRDefault="000B77DF" w:rsidP="000B77DF">
            <w:pPr>
              <w:tabs>
                <w:tab w:val="left" w:pos="720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0B77DF">
              <w:rPr>
                <w:rFonts w:ascii="Arial" w:hAnsi="Arial" w:cs="Arial"/>
                <w:b/>
                <w:sz w:val="20"/>
              </w:rPr>
              <w:t>Ünvan</w:t>
            </w:r>
            <w:r w:rsidR="00795A55">
              <w:rPr>
                <w:rFonts w:ascii="Arial" w:hAnsi="Arial" w:cs="Arial"/>
                <w:b/>
                <w:sz w:val="20"/>
              </w:rPr>
              <w:t xml:space="preserve"> / Meslek</w:t>
            </w:r>
            <w:bookmarkStart w:id="0" w:name="_GoBack"/>
            <w:bookmarkEnd w:id="0"/>
          </w:p>
        </w:tc>
        <w:tc>
          <w:tcPr>
            <w:tcW w:w="6739" w:type="dxa"/>
            <w:vAlign w:val="center"/>
          </w:tcPr>
          <w:p w:rsidR="000B77DF" w:rsidRDefault="000B77DF" w:rsidP="000B77DF">
            <w:pPr>
              <w:tabs>
                <w:tab w:val="left" w:pos="720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B77DF" w:rsidTr="00795A55">
        <w:trPr>
          <w:trHeight w:val="393"/>
        </w:trPr>
        <w:tc>
          <w:tcPr>
            <w:tcW w:w="2943" w:type="dxa"/>
            <w:vAlign w:val="center"/>
          </w:tcPr>
          <w:p w:rsidR="000B77DF" w:rsidRPr="000B77DF" w:rsidRDefault="000B77DF" w:rsidP="000B77DF">
            <w:pPr>
              <w:tabs>
                <w:tab w:val="left" w:pos="720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0B77DF">
              <w:rPr>
                <w:rFonts w:ascii="Arial" w:hAnsi="Arial" w:cs="Arial"/>
                <w:b/>
                <w:sz w:val="20"/>
              </w:rPr>
              <w:t>Cep Telefonu</w:t>
            </w:r>
          </w:p>
        </w:tc>
        <w:tc>
          <w:tcPr>
            <w:tcW w:w="6739" w:type="dxa"/>
            <w:vAlign w:val="center"/>
          </w:tcPr>
          <w:p w:rsidR="000B77DF" w:rsidRDefault="000B77DF" w:rsidP="000B77DF">
            <w:pPr>
              <w:tabs>
                <w:tab w:val="left" w:pos="720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B77DF" w:rsidTr="00795A55">
        <w:trPr>
          <w:trHeight w:val="393"/>
        </w:trPr>
        <w:tc>
          <w:tcPr>
            <w:tcW w:w="2943" w:type="dxa"/>
            <w:vAlign w:val="center"/>
          </w:tcPr>
          <w:p w:rsidR="000B77DF" w:rsidRPr="000B77DF" w:rsidRDefault="000B77DF" w:rsidP="000B77DF">
            <w:pPr>
              <w:tabs>
                <w:tab w:val="left" w:pos="720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0B77DF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6739" w:type="dxa"/>
            <w:vAlign w:val="center"/>
          </w:tcPr>
          <w:p w:rsidR="000B77DF" w:rsidRDefault="000B77DF" w:rsidP="000B77DF">
            <w:pPr>
              <w:tabs>
                <w:tab w:val="left" w:pos="720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B77DF" w:rsidTr="00795A55">
        <w:trPr>
          <w:trHeight w:val="393"/>
        </w:trPr>
        <w:tc>
          <w:tcPr>
            <w:tcW w:w="2943" w:type="dxa"/>
            <w:vAlign w:val="center"/>
          </w:tcPr>
          <w:p w:rsidR="000B77DF" w:rsidRPr="000B77DF" w:rsidRDefault="000B77DF" w:rsidP="00FE3A42">
            <w:pPr>
              <w:tabs>
                <w:tab w:val="left" w:pos="720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0B77DF">
              <w:rPr>
                <w:rFonts w:ascii="Arial" w:hAnsi="Arial" w:cs="Arial"/>
                <w:b/>
                <w:sz w:val="20"/>
              </w:rPr>
              <w:t>Firma</w:t>
            </w:r>
            <w:r w:rsidR="00FE3A42">
              <w:rPr>
                <w:rFonts w:ascii="Arial" w:hAnsi="Arial" w:cs="Arial"/>
                <w:b/>
                <w:sz w:val="20"/>
              </w:rPr>
              <w:t xml:space="preserve"> / Okul </w:t>
            </w:r>
            <w:r w:rsidRPr="000B77DF">
              <w:rPr>
                <w:rFonts w:ascii="Arial" w:hAnsi="Arial" w:cs="Arial"/>
                <w:b/>
                <w:sz w:val="20"/>
              </w:rPr>
              <w:t>Adı</w:t>
            </w:r>
          </w:p>
        </w:tc>
        <w:tc>
          <w:tcPr>
            <w:tcW w:w="6739" w:type="dxa"/>
            <w:vAlign w:val="center"/>
          </w:tcPr>
          <w:p w:rsidR="000B77DF" w:rsidRDefault="000B77DF" w:rsidP="000B77DF">
            <w:pPr>
              <w:tabs>
                <w:tab w:val="left" w:pos="720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B77DF" w:rsidTr="00795A55">
        <w:trPr>
          <w:trHeight w:val="393"/>
        </w:trPr>
        <w:tc>
          <w:tcPr>
            <w:tcW w:w="2943" w:type="dxa"/>
            <w:vAlign w:val="center"/>
          </w:tcPr>
          <w:p w:rsidR="000B77DF" w:rsidRPr="000B77DF" w:rsidRDefault="000B77DF" w:rsidP="000B77DF">
            <w:pPr>
              <w:tabs>
                <w:tab w:val="left" w:pos="720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0B77DF">
              <w:rPr>
                <w:rFonts w:ascii="Arial" w:hAnsi="Arial" w:cs="Arial"/>
                <w:b/>
                <w:sz w:val="20"/>
              </w:rPr>
              <w:t>Firma Faliyet Alanı</w:t>
            </w:r>
            <w:r w:rsidR="00FE3A42">
              <w:rPr>
                <w:rFonts w:ascii="Arial" w:hAnsi="Arial" w:cs="Arial"/>
                <w:b/>
                <w:sz w:val="20"/>
              </w:rPr>
              <w:t xml:space="preserve"> / Bölüm</w:t>
            </w:r>
          </w:p>
        </w:tc>
        <w:tc>
          <w:tcPr>
            <w:tcW w:w="6739" w:type="dxa"/>
            <w:vAlign w:val="center"/>
          </w:tcPr>
          <w:p w:rsidR="000B77DF" w:rsidRDefault="000B77DF" w:rsidP="000B77DF">
            <w:pPr>
              <w:tabs>
                <w:tab w:val="left" w:pos="720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B77DF" w:rsidTr="00795A55">
        <w:trPr>
          <w:trHeight w:val="1000"/>
        </w:trPr>
        <w:tc>
          <w:tcPr>
            <w:tcW w:w="2943" w:type="dxa"/>
            <w:vAlign w:val="center"/>
          </w:tcPr>
          <w:p w:rsidR="000B77DF" w:rsidRPr="000B77DF" w:rsidRDefault="000B77DF" w:rsidP="000B77DF">
            <w:pPr>
              <w:tabs>
                <w:tab w:val="left" w:pos="720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0B77DF">
              <w:rPr>
                <w:rFonts w:ascii="Arial" w:hAnsi="Arial" w:cs="Arial"/>
                <w:b/>
                <w:sz w:val="20"/>
              </w:rPr>
              <w:t>Firma Adresi</w:t>
            </w:r>
            <w:r w:rsidR="00FE3A42">
              <w:rPr>
                <w:rFonts w:ascii="Arial" w:hAnsi="Arial" w:cs="Arial"/>
                <w:b/>
                <w:sz w:val="20"/>
              </w:rPr>
              <w:t xml:space="preserve"> / Okul Adresi</w:t>
            </w:r>
          </w:p>
        </w:tc>
        <w:tc>
          <w:tcPr>
            <w:tcW w:w="6739" w:type="dxa"/>
            <w:vAlign w:val="center"/>
          </w:tcPr>
          <w:p w:rsidR="000B77DF" w:rsidRDefault="000B77DF" w:rsidP="000B77DF">
            <w:pPr>
              <w:tabs>
                <w:tab w:val="left" w:pos="720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B77DF" w:rsidTr="00795A55">
        <w:trPr>
          <w:trHeight w:val="393"/>
        </w:trPr>
        <w:tc>
          <w:tcPr>
            <w:tcW w:w="2943" w:type="dxa"/>
            <w:vAlign w:val="center"/>
          </w:tcPr>
          <w:p w:rsidR="000B77DF" w:rsidRPr="000B77DF" w:rsidRDefault="000B77DF" w:rsidP="000B77DF">
            <w:pPr>
              <w:tabs>
                <w:tab w:val="left" w:pos="720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0B77DF">
              <w:rPr>
                <w:rFonts w:ascii="Arial" w:hAnsi="Arial" w:cs="Arial"/>
                <w:b/>
                <w:sz w:val="20"/>
              </w:rPr>
              <w:t>Firma Telefon Numarası</w:t>
            </w:r>
          </w:p>
        </w:tc>
        <w:tc>
          <w:tcPr>
            <w:tcW w:w="6739" w:type="dxa"/>
            <w:vAlign w:val="center"/>
          </w:tcPr>
          <w:p w:rsidR="000B77DF" w:rsidRDefault="000B77DF" w:rsidP="000B77DF">
            <w:pPr>
              <w:tabs>
                <w:tab w:val="left" w:pos="720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B77DF" w:rsidTr="00795A55">
        <w:trPr>
          <w:trHeight w:val="393"/>
        </w:trPr>
        <w:tc>
          <w:tcPr>
            <w:tcW w:w="2943" w:type="dxa"/>
            <w:vAlign w:val="center"/>
          </w:tcPr>
          <w:p w:rsidR="000B77DF" w:rsidRPr="000B77DF" w:rsidRDefault="000B77DF" w:rsidP="000B77DF">
            <w:pPr>
              <w:tabs>
                <w:tab w:val="left" w:pos="720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0B77DF">
              <w:rPr>
                <w:rFonts w:ascii="Arial" w:hAnsi="Arial" w:cs="Arial"/>
                <w:b/>
                <w:sz w:val="20"/>
              </w:rPr>
              <w:t>Firma Fax Numarası</w:t>
            </w:r>
          </w:p>
        </w:tc>
        <w:tc>
          <w:tcPr>
            <w:tcW w:w="6739" w:type="dxa"/>
            <w:vAlign w:val="center"/>
          </w:tcPr>
          <w:p w:rsidR="000B77DF" w:rsidRDefault="000B77DF" w:rsidP="000B77DF">
            <w:pPr>
              <w:tabs>
                <w:tab w:val="left" w:pos="720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95A55" w:rsidTr="00795A55">
        <w:trPr>
          <w:trHeight w:val="393"/>
        </w:trPr>
        <w:tc>
          <w:tcPr>
            <w:tcW w:w="2943" w:type="dxa"/>
            <w:vAlign w:val="center"/>
          </w:tcPr>
          <w:p w:rsidR="00795A55" w:rsidRDefault="00795A55" w:rsidP="000B77DF">
            <w:pPr>
              <w:tabs>
                <w:tab w:val="left" w:pos="720"/>
              </w:tabs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SMC ile çalışıyor musunuz ?</w:t>
            </w:r>
          </w:p>
          <w:p w:rsidR="00FE3A42" w:rsidRPr="00FE3A42" w:rsidRDefault="00FE3A42" w:rsidP="00FE3A42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</w:rPr>
            </w:pPr>
            <w:r w:rsidRPr="00FE3A42">
              <w:rPr>
                <w:rFonts w:ascii="Arial" w:hAnsi="Arial" w:cs="Arial"/>
                <w:sz w:val="20"/>
              </w:rPr>
              <w:t>(Bu bölüm öğrenciler için değildir)</w:t>
            </w:r>
          </w:p>
        </w:tc>
        <w:tc>
          <w:tcPr>
            <w:tcW w:w="6739" w:type="dxa"/>
            <w:vAlign w:val="center"/>
          </w:tcPr>
          <w:p w:rsidR="00795A55" w:rsidRDefault="00795A55" w:rsidP="00795A55">
            <w:pPr>
              <w:pStyle w:val="ListParagraph"/>
              <w:tabs>
                <w:tab w:val="left" w:pos="720"/>
              </w:tabs>
              <w:jc w:val="left"/>
              <w:rPr>
                <w:rFonts w:ascii="Arial" w:hAnsi="Arial" w:cs="Arial"/>
                <w:sz w:val="20"/>
              </w:rPr>
            </w:pPr>
          </w:p>
          <w:p w:rsidR="00795A55" w:rsidRDefault="006A0AC9" w:rsidP="00795A55">
            <w:pPr>
              <w:pStyle w:val="ListParagraph"/>
              <w:tabs>
                <w:tab w:val="left" w:pos="72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tr-TR"/>
              </w:rPr>
              <w:pict>
                <v:oval id="_x0000_s1031" style="position:absolute;left:0;text-align:left;margin-left:14.05pt;margin-top:44.85pt;width:12.7pt;height:12.1pt;z-index:251661312"/>
              </w:pict>
            </w:r>
            <w:r>
              <w:rPr>
                <w:rFonts w:ascii="Arial" w:hAnsi="Arial" w:cs="Arial"/>
                <w:noProof/>
                <w:sz w:val="20"/>
                <w:lang w:eastAsia="tr-TR"/>
              </w:rPr>
              <w:pict>
                <v:oval id="_x0000_s1030" style="position:absolute;left:0;text-align:left;margin-left:14.05pt;margin-top:24.3pt;width:12.7pt;height:12.1pt;z-index:251660288"/>
              </w:pict>
            </w:r>
            <w:r>
              <w:rPr>
                <w:rFonts w:ascii="Arial" w:hAnsi="Arial" w:cs="Arial"/>
                <w:noProof/>
                <w:sz w:val="20"/>
                <w:lang w:eastAsia="tr-TR"/>
              </w:rPr>
              <w:pict>
                <v:oval id="_x0000_s1027" style="position:absolute;left:0;text-align:left;margin-left:13.75pt;margin-top:.85pt;width:12.7pt;height:12.1pt;z-index:251659264"/>
              </w:pict>
            </w:r>
            <w:r w:rsidR="00EC227B">
              <w:rPr>
                <w:rFonts w:ascii="Arial" w:hAnsi="Arial" w:cs="Arial"/>
                <w:sz w:val="20"/>
              </w:rPr>
              <w:t>Evet</w:t>
            </w:r>
          </w:p>
          <w:p w:rsidR="00795A55" w:rsidRPr="00795A55" w:rsidRDefault="00795A55" w:rsidP="00795A55">
            <w:pPr>
              <w:pStyle w:val="ListParagraph"/>
              <w:tabs>
                <w:tab w:val="left" w:pos="720"/>
              </w:tabs>
              <w:jc w:val="left"/>
              <w:rPr>
                <w:rFonts w:ascii="Arial" w:hAnsi="Arial" w:cs="Arial"/>
                <w:sz w:val="20"/>
              </w:rPr>
            </w:pPr>
          </w:p>
          <w:p w:rsidR="00795A55" w:rsidRDefault="00795A55" w:rsidP="00795A55">
            <w:pPr>
              <w:pStyle w:val="ListParagraph"/>
              <w:tabs>
                <w:tab w:val="left" w:pos="720"/>
              </w:tabs>
              <w:jc w:val="left"/>
              <w:rPr>
                <w:rFonts w:ascii="Arial" w:hAnsi="Arial" w:cs="Arial"/>
                <w:sz w:val="20"/>
              </w:rPr>
            </w:pPr>
            <w:r w:rsidRPr="00795A55">
              <w:rPr>
                <w:rFonts w:ascii="Arial" w:hAnsi="Arial" w:cs="Arial"/>
                <w:sz w:val="20"/>
              </w:rPr>
              <w:t>Çalışmayı planlıyoruz.</w:t>
            </w:r>
          </w:p>
          <w:p w:rsidR="00795A55" w:rsidRPr="00795A55" w:rsidRDefault="00795A55" w:rsidP="00795A55">
            <w:pPr>
              <w:pStyle w:val="ListParagraph"/>
              <w:tabs>
                <w:tab w:val="left" w:pos="720"/>
              </w:tabs>
              <w:jc w:val="left"/>
              <w:rPr>
                <w:rFonts w:ascii="Arial" w:hAnsi="Arial" w:cs="Arial"/>
                <w:sz w:val="20"/>
              </w:rPr>
            </w:pPr>
          </w:p>
          <w:p w:rsidR="00795A55" w:rsidRDefault="00795A55" w:rsidP="00795A55">
            <w:pPr>
              <w:pStyle w:val="ListParagraph"/>
              <w:tabs>
                <w:tab w:val="left" w:pos="720"/>
              </w:tabs>
              <w:jc w:val="left"/>
              <w:rPr>
                <w:rFonts w:ascii="Arial" w:hAnsi="Arial" w:cs="Arial"/>
                <w:sz w:val="20"/>
              </w:rPr>
            </w:pPr>
            <w:r w:rsidRPr="00795A55">
              <w:rPr>
                <w:rFonts w:ascii="Arial" w:hAnsi="Arial" w:cs="Arial"/>
                <w:sz w:val="20"/>
              </w:rPr>
              <w:t>Hayır, Müşteriniz değiliz.</w:t>
            </w:r>
          </w:p>
          <w:p w:rsidR="00EC227B" w:rsidRDefault="00EC227B" w:rsidP="00795A55">
            <w:pPr>
              <w:pStyle w:val="ListParagraph"/>
              <w:tabs>
                <w:tab w:val="left" w:pos="720"/>
              </w:tabs>
              <w:jc w:val="left"/>
              <w:rPr>
                <w:rFonts w:ascii="Arial" w:hAnsi="Arial" w:cs="Arial"/>
                <w:sz w:val="20"/>
              </w:rPr>
            </w:pPr>
          </w:p>
          <w:p w:rsidR="00EC227B" w:rsidRDefault="00EC227B" w:rsidP="00795A55">
            <w:pPr>
              <w:pStyle w:val="ListParagraph"/>
              <w:tabs>
                <w:tab w:val="left" w:pos="72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Çünkü;</w:t>
            </w:r>
          </w:p>
          <w:p w:rsidR="00EC227B" w:rsidRDefault="00EC227B" w:rsidP="00795A55">
            <w:pPr>
              <w:pStyle w:val="ListParagraph"/>
              <w:tabs>
                <w:tab w:val="left" w:pos="720"/>
              </w:tabs>
              <w:jc w:val="left"/>
              <w:rPr>
                <w:rFonts w:ascii="Arial" w:hAnsi="Arial" w:cs="Arial"/>
                <w:sz w:val="20"/>
              </w:rPr>
            </w:pPr>
          </w:p>
          <w:p w:rsidR="00EC227B" w:rsidRDefault="00EC227B" w:rsidP="00795A55">
            <w:pPr>
              <w:pStyle w:val="ListParagraph"/>
              <w:tabs>
                <w:tab w:val="left" w:pos="720"/>
              </w:tabs>
              <w:jc w:val="left"/>
              <w:rPr>
                <w:rFonts w:ascii="Arial" w:hAnsi="Arial" w:cs="Arial"/>
                <w:sz w:val="20"/>
              </w:rPr>
            </w:pPr>
          </w:p>
          <w:p w:rsidR="00EC227B" w:rsidRDefault="00EC227B" w:rsidP="00795A55">
            <w:pPr>
              <w:pStyle w:val="ListParagraph"/>
              <w:tabs>
                <w:tab w:val="left" w:pos="720"/>
              </w:tabs>
              <w:jc w:val="left"/>
              <w:rPr>
                <w:rFonts w:ascii="Arial" w:hAnsi="Arial" w:cs="Arial"/>
                <w:sz w:val="20"/>
              </w:rPr>
            </w:pPr>
          </w:p>
          <w:p w:rsidR="00795A55" w:rsidRPr="00795A55" w:rsidRDefault="00795A55" w:rsidP="00795A55">
            <w:pPr>
              <w:pStyle w:val="ListParagraph"/>
              <w:tabs>
                <w:tab w:val="left" w:pos="720"/>
              </w:tabs>
              <w:jc w:val="left"/>
              <w:rPr>
                <w:rFonts w:ascii="Arial" w:hAnsi="Arial" w:cs="Arial"/>
                <w:sz w:val="28"/>
              </w:rPr>
            </w:pPr>
          </w:p>
        </w:tc>
      </w:tr>
    </w:tbl>
    <w:p w:rsidR="00E33C76" w:rsidRDefault="00E33C76" w:rsidP="00F0566F">
      <w:pPr>
        <w:tabs>
          <w:tab w:val="left" w:pos="720"/>
        </w:tabs>
        <w:rPr>
          <w:rFonts w:ascii="Arial" w:hAnsi="Arial" w:cs="Arial"/>
          <w:sz w:val="20"/>
        </w:rPr>
      </w:pPr>
    </w:p>
    <w:p w:rsidR="00E33C76" w:rsidRDefault="00E33C76" w:rsidP="00F0566F">
      <w:pPr>
        <w:tabs>
          <w:tab w:val="left" w:pos="720"/>
        </w:tabs>
        <w:rPr>
          <w:rFonts w:ascii="Arial" w:hAnsi="Arial" w:cs="Arial"/>
          <w:sz w:val="20"/>
        </w:rPr>
      </w:pPr>
    </w:p>
    <w:p w:rsidR="00F0566F" w:rsidRPr="00B3712F" w:rsidRDefault="00F0566F" w:rsidP="00F0566F">
      <w:pPr>
        <w:tabs>
          <w:tab w:val="left" w:pos="720"/>
        </w:tabs>
        <w:rPr>
          <w:rFonts w:ascii="Arial" w:hAnsi="Arial" w:cs="Arial"/>
          <w:sz w:val="20"/>
        </w:rPr>
      </w:pPr>
    </w:p>
    <w:p w:rsidR="00CE7AFE" w:rsidRPr="00B3712F" w:rsidRDefault="00F0566F" w:rsidP="00B511DC">
      <w:pPr>
        <w:tabs>
          <w:tab w:val="left" w:pos="720"/>
        </w:tabs>
        <w:rPr>
          <w:rFonts w:ascii="Arial" w:hAnsi="Arial" w:cs="Arial"/>
          <w:sz w:val="20"/>
        </w:rPr>
      </w:pPr>
      <w:r w:rsidRPr="00B3712F">
        <w:rPr>
          <w:rFonts w:ascii="Arial" w:hAnsi="Arial" w:cs="Arial"/>
          <w:b/>
          <w:bCs/>
          <w:sz w:val="20"/>
        </w:rPr>
        <w:tab/>
      </w:r>
      <w:r w:rsidRPr="00B3712F">
        <w:rPr>
          <w:rFonts w:ascii="Arial" w:hAnsi="Arial" w:cs="Arial"/>
          <w:b/>
          <w:bCs/>
          <w:sz w:val="20"/>
        </w:rPr>
        <w:tab/>
      </w:r>
      <w:r w:rsidR="00CE7AFE" w:rsidRPr="00B3712F">
        <w:rPr>
          <w:rFonts w:ascii="Arial" w:hAnsi="Arial" w:cs="Arial"/>
          <w:sz w:val="20"/>
        </w:rPr>
        <w:t xml:space="preserve"> </w:t>
      </w:r>
    </w:p>
    <w:p w:rsidR="004E1100" w:rsidRDefault="000B77DF" w:rsidP="00CE7AFE">
      <w:pPr>
        <w:tabs>
          <w:tab w:val="left" w:pos="9180"/>
          <w:tab w:val="lef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 Soyad / İmza / Kaşe</w:t>
      </w:r>
    </w:p>
    <w:p w:rsidR="004E1100" w:rsidRDefault="004E1100" w:rsidP="00CE7AFE">
      <w:pPr>
        <w:tabs>
          <w:tab w:val="left" w:pos="9180"/>
          <w:tab w:val="left" w:pos="9360"/>
        </w:tabs>
        <w:rPr>
          <w:rFonts w:ascii="Arial" w:hAnsi="Arial" w:cs="Arial"/>
          <w:sz w:val="20"/>
        </w:rPr>
      </w:pPr>
    </w:p>
    <w:p w:rsidR="004E1100" w:rsidRDefault="004E1100" w:rsidP="00CE7AFE">
      <w:pPr>
        <w:tabs>
          <w:tab w:val="left" w:pos="9180"/>
          <w:tab w:val="left" w:pos="9360"/>
        </w:tabs>
        <w:rPr>
          <w:rFonts w:ascii="Arial" w:hAnsi="Arial" w:cs="Arial"/>
          <w:sz w:val="20"/>
        </w:rPr>
      </w:pPr>
    </w:p>
    <w:p w:rsidR="004E1100" w:rsidRDefault="004E1100" w:rsidP="00CE7AFE">
      <w:pPr>
        <w:tabs>
          <w:tab w:val="left" w:pos="9180"/>
          <w:tab w:val="left" w:pos="9360"/>
        </w:tabs>
        <w:rPr>
          <w:rFonts w:ascii="Arial" w:hAnsi="Arial" w:cs="Arial"/>
          <w:sz w:val="20"/>
        </w:rPr>
      </w:pPr>
    </w:p>
    <w:p w:rsidR="004E1100" w:rsidRDefault="004E1100" w:rsidP="00CE7AFE">
      <w:pPr>
        <w:tabs>
          <w:tab w:val="left" w:pos="9180"/>
          <w:tab w:val="left" w:pos="9360"/>
        </w:tabs>
        <w:rPr>
          <w:rFonts w:ascii="Arial" w:hAnsi="Arial" w:cs="Arial"/>
          <w:sz w:val="20"/>
        </w:rPr>
      </w:pPr>
    </w:p>
    <w:p w:rsidR="004E1100" w:rsidRDefault="004E1100" w:rsidP="00CE7AFE">
      <w:pPr>
        <w:tabs>
          <w:tab w:val="left" w:pos="9180"/>
          <w:tab w:val="left" w:pos="9360"/>
        </w:tabs>
        <w:rPr>
          <w:rFonts w:ascii="Arial" w:hAnsi="Arial" w:cs="Arial"/>
          <w:sz w:val="20"/>
        </w:rPr>
      </w:pPr>
    </w:p>
    <w:p w:rsidR="004E1100" w:rsidRDefault="004E1100" w:rsidP="00CE7AFE">
      <w:pPr>
        <w:tabs>
          <w:tab w:val="left" w:pos="9180"/>
          <w:tab w:val="lef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B3712F" w:rsidRDefault="004E1100" w:rsidP="000B77DF">
      <w:pPr>
        <w:tabs>
          <w:tab w:val="left" w:pos="9180"/>
          <w:tab w:val="lef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</w:t>
      </w:r>
    </w:p>
    <w:p w:rsidR="006B11FE" w:rsidRPr="00B3712F" w:rsidRDefault="006B11FE" w:rsidP="003C0A01">
      <w:pPr>
        <w:tabs>
          <w:tab w:val="left" w:pos="9180"/>
          <w:tab w:val="lef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</w:t>
      </w:r>
    </w:p>
    <w:sectPr w:rsidR="006B11FE" w:rsidRPr="00B3712F" w:rsidSect="001F0A53">
      <w:headerReference w:type="default" r:id="rId9"/>
      <w:footerReference w:type="even" r:id="rId10"/>
      <w:footerReference w:type="default" r:id="rId11"/>
      <w:pgSz w:w="11906" w:h="16838"/>
      <w:pgMar w:top="2336" w:right="924" w:bottom="1701" w:left="1440" w:header="709" w:footer="20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AC9" w:rsidRDefault="006A0AC9">
      <w:r>
        <w:separator/>
      </w:r>
    </w:p>
  </w:endnote>
  <w:endnote w:type="continuationSeparator" w:id="0">
    <w:p w:rsidR="006A0AC9" w:rsidRDefault="006A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FE" w:rsidRDefault="00A56E4D" w:rsidP="00CE7A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E7A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7AFE" w:rsidRDefault="00CE7AFE" w:rsidP="00CE7A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FE" w:rsidRPr="00093891" w:rsidRDefault="006A0AC9" w:rsidP="00CE7AFE">
    <w:pPr>
      <w:pStyle w:val="Footer"/>
      <w:ind w:right="360"/>
      <w:rPr>
        <w:sz w:val="16"/>
        <w:szCs w:val="16"/>
        <w:lang w:val="it-IT"/>
      </w:rPr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03.25pt;margin-top:-10.8pt;width:297.65pt;height:129.2pt;z-index:251657216;mso-position-horizontal-relative:char;mso-position-vertical-relative:line" stroked="f">
          <v:textbox style="mso-next-textbox:#_x0000_s2056">
            <w:txbxContent>
              <w:p w:rsidR="001F0A53" w:rsidRDefault="001F0A53" w:rsidP="001F0A53">
                <w:pPr>
                  <w:rPr>
                    <w:rFonts w:ascii="Arial Narrow" w:eastAsiaTheme="minorEastAsia" w:hAnsi="Arial Narrow" w:cs="Calibri"/>
                    <w:b/>
                    <w:bCs/>
                    <w:noProof/>
                    <w:color w:val="1F497D"/>
                    <w:sz w:val="24"/>
                    <w:szCs w:val="24"/>
                    <w:lang w:val="en-US" w:eastAsia="tr-TR"/>
                  </w:rPr>
                </w:pPr>
                <w:r>
                  <w:rPr>
                    <w:rFonts w:ascii="Arial Narrow" w:eastAsiaTheme="minorEastAsia" w:hAnsi="Arial Narrow"/>
                    <w:b/>
                    <w:bCs/>
                    <w:noProof/>
                    <w:color w:val="1F497D"/>
                    <w:sz w:val="24"/>
                    <w:szCs w:val="24"/>
                    <w:lang w:val="en-US" w:eastAsia="tr-TR"/>
                  </w:rPr>
                  <w:t>SMC Turkey Otomasyon A.Ş.</w:t>
                </w:r>
              </w:p>
              <w:p w:rsidR="001F0A53" w:rsidRDefault="001F0A53" w:rsidP="001F0A53">
                <w:pPr>
                  <w:rPr>
                    <w:rFonts w:ascii="Arial" w:eastAsiaTheme="minorEastAsia" w:hAnsi="Arial" w:cs="Arial"/>
                    <w:bCs/>
                    <w:noProof/>
                    <w:color w:val="1F497D"/>
                    <w:sz w:val="20"/>
                    <w:lang w:eastAsia="tr-TR"/>
                  </w:rPr>
                </w:pPr>
                <w:r>
                  <w:rPr>
                    <w:rFonts w:ascii="Arial" w:eastAsiaTheme="minorEastAsia" w:hAnsi="Arial" w:cs="Arial"/>
                    <w:b/>
                    <w:bCs/>
                    <w:noProof/>
                    <w:color w:val="1F497D"/>
                    <w:sz w:val="20"/>
                    <w:lang w:eastAsia="tr-TR"/>
                  </w:rPr>
                  <w:t xml:space="preserve">Merkez : </w:t>
                </w:r>
                <w:r>
                  <w:rPr>
                    <w:rFonts w:ascii="Arial" w:eastAsiaTheme="minorEastAsia" w:hAnsi="Arial" w:cs="Arial"/>
                    <w:bCs/>
                    <w:noProof/>
                    <w:color w:val="1F497D"/>
                    <w:sz w:val="20"/>
                    <w:lang w:eastAsia="tr-TR"/>
                  </w:rPr>
                  <w:t>Halkalı Merkez Mah. Basın Ekspres Yolu Capital Tower  No:9  Kat:11, 34303 Küçükçekmece İstanbul - TR</w:t>
                </w:r>
              </w:p>
              <w:p w:rsidR="001F0A53" w:rsidRDefault="001F0A53" w:rsidP="001F0A53">
                <w:pPr>
                  <w:rPr>
                    <w:rFonts w:ascii="Arial" w:eastAsiaTheme="minorEastAsia" w:hAnsi="Arial" w:cs="Arial"/>
                    <w:noProof/>
                    <w:color w:val="1F497D"/>
                    <w:sz w:val="20"/>
                    <w:lang w:eastAsia="tr-TR"/>
                  </w:rPr>
                </w:pPr>
                <w:r>
                  <w:rPr>
                    <w:rFonts w:ascii="Arial" w:eastAsiaTheme="minorEastAsia" w:hAnsi="Arial" w:cs="Arial"/>
                    <w:b/>
                    <w:bCs/>
                    <w:noProof/>
                    <w:color w:val="1F497D"/>
                    <w:sz w:val="20"/>
                    <w:lang w:eastAsia="tr-TR"/>
                  </w:rPr>
                  <w:t>Tel</w:t>
                </w:r>
                <w:r>
                  <w:rPr>
                    <w:rFonts w:ascii="Arial" w:eastAsiaTheme="minorEastAsia" w:hAnsi="Arial" w:cs="Arial"/>
                    <w:noProof/>
                    <w:color w:val="1F497D"/>
                    <w:sz w:val="20"/>
                    <w:lang w:eastAsia="tr-TR"/>
                  </w:rPr>
                  <w:t xml:space="preserve">: +90 212 489 0 440 </w:t>
                </w:r>
                <w:r>
                  <w:rPr>
                    <w:rFonts w:ascii="Arial" w:eastAsiaTheme="minorEastAsia" w:hAnsi="Arial" w:cs="Arial"/>
                    <w:b/>
                    <w:bCs/>
                    <w:noProof/>
                    <w:color w:val="1F497D"/>
                    <w:sz w:val="20"/>
                    <w:lang w:eastAsia="tr-TR"/>
                  </w:rPr>
                  <w:t>Fax</w:t>
                </w:r>
                <w:r>
                  <w:rPr>
                    <w:rFonts w:ascii="Arial" w:eastAsiaTheme="minorEastAsia" w:hAnsi="Arial" w:cs="Arial"/>
                    <w:noProof/>
                    <w:color w:val="1F497D"/>
                    <w:sz w:val="20"/>
                    <w:lang w:eastAsia="tr-TR"/>
                  </w:rPr>
                  <w:t>: +90 212 489 0 437</w:t>
                </w:r>
              </w:p>
              <w:p w:rsidR="001F0A53" w:rsidRDefault="001F0A53" w:rsidP="001F0A53">
                <w:pPr>
                  <w:rPr>
                    <w:rFonts w:ascii="Arial" w:eastAsiaTheme="minorEastAsia" w:hAnsi="Arial" w:cs="Arial"/>
                    <w:b/>
                    <w:bCs/>
                    <w:noProof/>
                    <w:color w:val="1F497D"/>
                    <w:sz w:val="20"/>
                    <w:lang w:eastAsia="tr-TR"/>
                  </w:rPr>
                </w:pPr>
                <w:r>
                  <w:rPr>
                    <w:rFonts w:ascii="Arial" w:eastAsiaTheme="minorEastAsia" w:hAnsi="Arial" w:cs="Arial"/>
                    <w:b/>
                    <w:bCs/>
                    <w:noProof/>
                    <w:color w:val="1F497D"/>
                    <w:sz w:val="20"/>
                    <w:lang w:eastAsia="tr-TR"/>
                  </w:rPr>
                  <w:t xml:space="preserve">İzmir Ofis : </w:t>
                </w:r>
                <w:r>
                  <w:rPr>
                    <w:rFonts w:ascii="Arial" w:eastAsiaTheme="minorEastAsia" w:hAnsi="Arial" w:cs="Arial"/>
                    <w:noProof/>
                    <w:color w:val="1F497D"/>
                    <w:sz w:val="20"/>
                    <w:lang w:val="en-GB" w:eastAsia="tr-TR"/>
                  </w:rPr>
                  <w:t>Mansuroğlu Mah.286/1 Sok. Verapol Plaza No:15 Kat:6 Da:34 Bayraklı – İZMİR - TÜRKİYE</w:t>
                </w:r>
              </w:p>
              <w:p w:rsidR="001F0A53" w:rsidRDefault="001F0A53" w:rsidP="001F0A53">
                <w:pPr>
                  <w:rPr>
                    <w:rFonts w:ascii="Arial" w:eastAsiaTheme="minorEastAsia" w:hAnsi="Arial" w:cs="Arial"/>
                    <w:noProof/>
                    <w:color w:val="1F497D"/>
                    <w:sz w:val="20"/>
                    <w:lang w:eastAsia="tr-TR"/>
                  </w:rPr>
                </w:pPr>
                <w:r>
                  <w:rPr>
                    <w:rFonts w:ascii="Arial" w:eastAsiaTheme="minorEastAsia" w:hAnsi="Arial" w:cs="Arial"/>
                    <w:b/>
                    <w:bCs/>
                    <w:noProof/>
                    <w:color w:val="1F497D"/>
                    <w:sz w:val="20"/>
                    <w:lang w:eastAsia="tr-TR"/>
                  </w:rPr>
                  <w:t>Tel</w:t>
                </w:r>
                <w:r>
                  <w:rPr>
                    <w:rFonts w:ascii="Arial" w:eastAsiaTheme="minorEastAsia" w:hAnsi="Arial" w:cs="Arial"/>
                    <w:noProof/>
                    <w:color w:val="1F497D"/>
                    <w:sz w:val="20"/>
                    <w:lang w:eastAsia="tr-TR"/>
                  </w:rPr>
                  <w:t xml:space="preserve">: +90 232 502 4786  </w:t>
                </w:r>
                <w:r>
                  <w:rPr>
                    <w:rFonts w:ascii="Arial" w:eastAsiaTheme="minorEastAsia" w:hAnsi="Arial" w:cs="Arial"/>
                    <w:b/>
                    <w:bCs/>
                    <w:noProof/>
                    <w:color w:val="1F497D"/>
                    <w:sz w:val="20"/>
                    <w:lang w:eastAsia="tr-TR"/>
                  </w:rPr>
                  <w:t>Fax</w:t>
                </w:r>
                <w:r>
                  <w:rPr>
                    <w:rFonts w:ascii="Arial" w:eastAsiaTheme="minorEastAsia" w:hAnsi="Arial" w:cs="Arial"/>
                    <w:noProof/>
                    <w:color w:val="1F497D"/>
                    <w:sz w:val="20"/>
                    <w:lang w:eastAsia="tr-TR"/>
                  </w:rPr>
                  <w:t xml:space="preserve">: +90 232 502 4823 </w:t>
                </w:r>
              </w:p>
              <w:p w:rsidR="001F0A53" w:rsidRDefault="001F0A53" w:rsidP="001F0A53">
                <w:pPr>
                  <w:rPr>
                    <w:rFonts w:ascii="Arial" w:eastAsiaTheme="minorEastAsia" w:hAnsi="Arial" w:cs="Arial"/>
                    <w:noProof/>
                    <w:color w:val="1F497D"/>
                    <w:sz w:val="20"/>
                    <w:lang w:val="it-IT" w:eastAsia="tr-TR"/>
                  </w:rPr>
                </w:pPr>
                <w:r>
                  <w:rPr>
                    <w:rFonts w:ascii="Arial" w:eastAsiaTheme="minorEastAsia" w:hAnsi="Arial" w:cs="Arial"/>
                    <w:b/>
                    <w:bCs/>
                    <w:noProof/>
                    <w:color w:val="1F497D"/>
                    <w:sz w:val="20"/>
                    <w:lang w:eastAsia="tr-TR"/>
                  </w:rPr>
                  <w:t xml:space="preserve">Mobile: </w:t>
                </w:r>
                <w:r>
                  <w:rPr>
                    <w:rFonts w:ascii="Arial" w:eastAsiaTheme="minorEastAsia" w:hAnsi="Arial" w:cs="Arial"/>
                    <w:noProof/>
                    <w:color w:val="1F497D"/>
                    <w:sz w:val="20"/>
                    <w:lang w:eastAsia="tr-TR"/>
                  </w:rPr>
                  <w:t>+90 549 802 48 86</w:t>
                </w:r>
              </w:p>
              <w:p w:rsidR="001F0A53" w:rsidRDefault="001F0A53" w:rsidP="001F0A53">
                <w:pPr>
                  <w:rPr>
                    <w:rFonts w:ascii="Arial" w:eastAsiaTheme="minorEastAsia" w:hAnsi="Arial" w:cs="Arial"/>
                    <w:noProof/>
                    <w:color w:val="0000FF"/>
                    <w:sz w:val="20"/>
                    <w:u w:val="single"/>
                    <w:lang w:eastAsia="tr-TR"/>
                  </w:rPr>
                </w:pPr>
                <w:r>
                  <w:rPr>
                    <w:rFonts w:ascii="Arial" w:eastAsiaTheme="minorEastAsia" w:hAnsi="Arial" w:cs="Arial"/>
                    <w:b/>
                    <w:bCs/>
                    <w:noProof/>
                    <w:color w:val="1F497D"/>
                    <w:sz w:val="20"/>
                    <w:lang w:eastAsia="tr-TR"/>
                  </w:rPr>
                  <w:t>E-Mail</w:t>
                </w:r>
                <w:r>
                  <w:rPr>
                    <w:rFonts w:ascii="Arial" w:eastAsiaTheme="minorEastAsia" w:hAnsi="Arial" w:cs="Arial"/>
                    <w:noProof/>
                    <w:color w:val="1F497D"/>
                    <w:sz w:val="20"/>
                    <w:lang w:eastAsia="tr-TR"/>
                  </w:rPr>
                  <w:t xml:space="preserve">: </w:t>
                </w:r>
                <w:hyperlink r:id="rId1" w:history="1">
                  <w:r>
                    <w:rPr>
                      <w:rStyle w:val="Hyperlink"/>
                      <w:rFonts w:ascii="Arial" w:eastAsiaTheme="minorEastAsia" w:hAnsi="Arial" w:cs="Arial"/>
                      <w:noProof/>
                      <w:sz w:val="20"/>
                      <w:lang w:eastAsia="tr-TR"/>
                    </w:rPr>
                    <w:t>cem.sarman@smcpnomatik.com.tr</w:t>
                  </w:r>
                </w:hyperlink>
              </w:p>
              <w:p w:rsidR="001F0A53" w:rsidRDefault="001F0A53" w:rsidP="001F0A53">
                <w:pPr>
                  <w:rPr>
                    <w:rFonts w:ascii="Arial" w:eastAsiaTheme="minorEastAsia" w:hAnsi="Arial" w:cs="Arial"/>
                    <w:noProof/>
                    <w:color w:val="1F497D"/>
                    <w:sz w:val="20"/>
                    <w:lang w:eastAsia="tr-TR"/>
                  </w:rPr>
                </w:pPr>
                <w:r>
                  <w:rPr>
                    <w:rFonts w:ascii="Arial Narrow" w:eastAsiaTheme="minorEastAsia" w:hAnsi="Arial Narrow"/>
                    <w:b/>
                    <w:bCs/>
                    <w:noProof/>
                    <w:color w:val="1F497D"/>
                    <w:sz w:val="20"/>
                    <w:lang w:eastAsia="tr-TR"/>
                  </w:rPr>
                  <w:t>Web:</w:t>
                </w:r>
                <w:r>
                  <w:rPr>
                    <w:rFonts w:ascii="Arial Narrow" w:eastAsiaTheme="minorEastAsia" w:hAnsi="Arial Narrow"/>
                    <w:noProof/>
                    <w:color w:val="1F497D"/>
                    <w:sz w:val="20"/>
                    <w:lang w:eastAsia="tr-TR"/>
                  </w:rPr>
                  <w:t xml:space="preserve"> </w:t>
                </w:r>
                <w:hyperlink r:id="rId2" w:history="1">
                  <w:r>
                    <w:rPr>
                      <w:rStyle w:val="Hyperlink"/>
                      <w:rFonts w:ascii="Arial" w:eastAsiaTheme="minorEastAsia" w:hAnsi="Arial" w:cs="Arial"/>
                      <w:noProof/>
                      <w:sz w:val="20"/>
                      <w:lang w:eastAsia="tr-TR"/>
                    </w:rPr>
                    <w:t>www.smcpnomatik.com.tr</w:t>
                  </w:r>
                </w:hyperlink>
              </w:p>
              <w:p w:rsidR="00CE7AFE" w:rsidRPr="00584188" w:rsidRDefault="00CE7AFE" w:rsidP="00CE7AFE">
                <w:pPr>
                  <w:ind w:right="-2"/>
                  <w:rPr>
                    <w:rFonts w:ascii="Arial" w:hAnsi="Arial" w:cs="Arial"/>
                    <w:b/>
                    <w:color w:val="000000"/>
                    <w:sz w:val="16"/>
                    <w:szCs w:val="16"/>
                    <w:u w:color="FFFFFF"/>
                  </w:rPr>
                </w:pPr>
              </w:p>
            </w:txbxContent>
          </v:textbox>
        </v:shape>
      </w:pict>
    </w:r>
  </w:p>
  <w:p w:rsidR="00CE7AFE" w:rsidRDefault="00CE7AFE" w:rsidP="00CE7AFE">
    <w:pPr>
      <w:rPr>
        <w:lang w:val="it-IT"/>
      </w:rPr>
    </w:pPr>
  </w:p>
  <w:p w:rsidR="00CE7AFE" w:rsidRPr="00C251D4" w:rsidRDefault="00CE7AFE" w:rsidP="00CE7AFE">
    <w:pPr>
      <w:rPr>
        <w:rFonts w:ascii="Arial" w:hAnsi="Arial" w:cs="Arial"/>
        <w:sz w:val="12"/>
        <w:szCs w:val="12"/>
      </w:rPr>
    </w:pPr>
    <w:r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AC9" w:rsidRDefault="006A0AC9">
      <w:r>
        <w:separator/>
      </w:r>
    </w:p>
  </w:footnote>
  <w:footnote w:type="continuationSeparator" w:id="0">
    <w:p w:rsidR="006A0AC9" w:rsidRDefault="006A0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FE" w:rsidRDefault="00CE7AFE" w:rsidP="00CE7AFE"/>
  <w:p w:rsidR="00CE7AFE" w:rsidRPr="001D15B6" w:rsidRDefault="002B1874" w:rsidP="00CE7AFE">
    <w:pPr>
      <w:jc w:val="right"/>
      <w:rPr>
        <w:lang w:val="it-IT"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64385BF5" wp14:editId="612CC156">
          <wp:simplePos x="0" y="0"/>
          <wp:positionH relativeFrom="column">
            <wp:posOffset>4229100</wp:posOffset>
          </wp:positionH>
          <wp:positionV relativeFrom="paragraph">
            <wp:posOffset>-2540</wp:posOffset>
          </wp:positionV>
          <wp:extent cx="1739900" cy="533400"/>
          <wp:effectExtent l="19050" t="0" r="0" b="0"/>
          <wp:wrapNone/>
          <wp:docPr id="11" name="Picture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45125"/>
    <w:multiLevelType w:val="hybridMultilevel"/>
    <w:tmpl w:val="8CF8953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55904"/>
    <w:multiLevelType w:val="hybridMultilevel"/>
    <w:tmpl w:val="DEF0588A"/>
    <w:lvl w:ilvl="0" w:tplc="A0D486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1C52A8"/>
    <w:multiLevelType w:val="hybridMultilevel"/>
    <w:tmpl w:val="7E4238A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4187A"/>
    <w:multiLevelType w:val="hybridMultilevel"/>
    <w:tmpl w:val="60DEBA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F8502A"/>
    <w:multiLevelType w:val="multilevel"/>
    <w:tmpl w:val="60DE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6860E3"/>
    <w:multiLevelType w:val="hybridMultilevel"/>
    <w:tmpl w:val="8892E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7D5E80"/>
    <w:multiLevelType w:val="hybridMultilevel"/>
    <w:tmpl w:val="19A885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84DA9"/>
    <w:multiLevelType w:val="hybridMultilevel"/>
    <w:tmpl w:val="4B8C8C64"/>
    <w:lvl w:ilvl="0" w:tplc="A0F092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7462A"/>
    <w:multiLevelType w:val="singleLevel"/>
    <w:tmpl w:val="C912308C"/>
    <w:lvl w:ilvl="0">
      <w:start w:val="1"/>
      <w:numFmt w:val="bullet"/>
      <w:pStyle w:val="punto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F7A6BB3"/>
    <w:multiLevelType w:val="singleLevel"/>
    <w:tmpl w:val="7340F116"/>
    <w:lvl w:ilvl="0">
      <w:start w:val="2"/>
      <w:numFmt w:val="bullet"/>
      <w:pStyle w:val="linea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7B4"/>
    <w:rsid w:val="00076DAD"/>
    <w:rsid w:val="000A2141"/>
    <w:rsid w:val="000B77DF"/>
    <w:rsid w:val="000C0C07"/>
    <w:rsid w:val="001155F1"/>
    <w:rsid w:val="00125501"/>
    <w:rsid w:val="0013255D"/>
    <w:rsid w:val="001338B5"/>
    <w:rsid w:val="00147C96"/>
    <w:rsid w:val="001F0A53"/>
    <w:rsid w:val="00200DB4"/>
    <w:rsid w:val="00252223"/>
    <w:rsid w:val="00257C59"/>
    <w:rsid w:val="002B1874"/>
    <w:rsid w:val="002D3FA6"/>
    <w:rsid w:val="002F5D9E"/>
    <w:rsid w:val="003702B8"/>
    <w:rsid w:val="003B57B4"/>
    <w:rsid w:val="003C0A01"/>
    <w:rsid w:val="003C10C0"/>
    <w:rsid w:val="00414FD1"/>
    <w:rsid w:val="00416148"/>
    <w:rsid w:val="00434C2E"/>
    <w:rsid w:val="004469B9"/>
    <w:rsid w:val="0047740C"/>
    <w:rsid w:val="00482686"/>
    <w:rsid w:val="004B0DAC"/>
    <w:rsid w:val="004C33C3"/>
    <w:rsid w:val="004D5BDA"/>
    <w:rsid w:val="004E1100"/>
    <w:rsid w:val="0052139E"/>
    <w:rsid w:val="00533C4E"/>
    <w:rsid w:val="0058140B"/>
    <w:rsid w:val="00584188"/>
    <w:rsid w:val="00596E2C"/>
    <w:rsid w:val="005A49DD"/>
    <w:rsid w:val="005F2848"/>
    <w:rsid w:val="006325AD"/>
    <w:rsid w:val="006A0AC9"/>
    <w:rsid w:val="006A4449"/>
    <w:rsid w:val="006B11FE"/>
    <w:rsid w:val="00745A96"/>
    <w:rsid w:val="0077618C"/>
    <w:rsid w:val="0079274B"/>
    <w:rsid w:val="00795A55"/>
    <w:rsid w:val="007A33CE"/>
    <w:rsid w:val="007C0196"/>
    <w:rsid w:val="007F180B"/>
    <w:rsid w:val="008903B4"/>
    <w:rsid w:val="008A15B1"/>
    <w:rsid w:val="008F251F"/>
    <w:rsid w:val="009C00D3"/>
    <w:rsid w:val="00A151EE"/>
    <w:rsid w:val="00A253EA"/>
    <w:rsid w:val="00A55300"/>
    <w:rsid w:val="00A56E4D"/>
    <w:rsid w:val="00B3712F"/>
    <w:rsid w:val="00B420FA"/>
    <w:rsid w:val="00B47CAB"/>
    <w:rsid w:val="00B511DC"/>
    <w:rsid w:val="00B92EF3"/>
    <w:rsid w:val="00C26742"/>
    <w:rsid w:val="00C26B15"/>
    <w:rsid w:val="00C9618C"/>
    <w:rsid w:val="00CE7AFE"/>
    <w:rsid w:val="00CF34E3"/>
    <w:rsid w:val="00D51996"/>
    <w:rsid w:val="00D7202D"/>
    <w:rsid w:val="00DA248A"/>
    <w:rsid w:val="00E214A5"/>
    <w:rsid w:val="00E33C76"/>
    <w:rsid w:val="00E67ED9"/>
    <w:rsid w:val="00EC227B"/>
    <w:rsid w:val="00ED4B62"/>
    <w:rsid w:val="00F0566F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20FA"/>
    <w:pPr>
      <w:jc w:val="both"/>
    </w:pPr>
    <w:rPr>
      <w:sz w:val="22"/>
      <w:lang w:val="tr-TR" w:eastAsia="en-US"/>
    </w:rPr>
  </w:style>
  <w:style w:type="paragraph" w:styleId="Heading1">
    <w:name w:val="heading 1"/>
    <w:basedOn w:val="Normal"/>
    <w:next w:val="Normal"/>
    <w:qFormat/>
    <w:rsid w:val="00B420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F1717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8">
    <w:name w:val="heading 8"/>
    <w:basedOn w:val="Normal"/>
    <w:next w:val="Normal"/>
    <w:qFormat/>
    <w:rsid w:val="00611B2D"/>
    <w:pPr>
      <w:keepNext/>
      <w:tabs>
        <w:tab w:val="left" w:pos="2268"/>
      </w:tabs>
      <w:outlineLvl w:val="7"/>
    </w:pPr>
    <w:rPr>
      <w:u w:val="single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F053CD"/>
    <w:rPr>
      <w:sz w:val="20"/>
    </w:rPr>
  </w:style>
  <w:style w:type="character" w:styleId="FootnoteReference">
    <w:name w:val="footnote reference"/>
    <w:basedOn w:val="DefaultParagraphFont"/>
    <w:semiHidden/>
    <w:rsid w:val="00F053CD"/>
    <w:rPr>
      <w:vertAlign w:val="superscript"/>
    </w:rPr>
  </w:style>
  <w:style w:type="paragraph" w:styleId="Header">
    <w:name w:val="header"/>
    <w:basedOn w:val="Normal"/>
    <w:rsid w:val="00F053CD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F053CD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F053CD"/>
  </w:style>
  <w:style w:type="character" w:customStyle="1" w:styleId="hometit1">
    <w:name w:val="home_tit1"/>
    <w:basedOn w:val="DefaultParagraphFont"/>
    <w:rsid w:val="00E3164E"/>
    <w:rPr>
      <w:rFonts w:ascii="Verdana" w:hAnsi="Verdana" w:hint="default"/>
      <w:b/>
      <w:bCs/>
      <w:strike w:val="0"/>
      <w:dstrike w:val="0"/>
      <w:color w:val="F88100"/>
      <w:sz w:val="17"/>
      <w:szCs w:val="17"/>
      <w:u w:val="none"/>
      <w:effect w:val="none"/>
    </w:rPr>
  </w:style>
  <w:style w:type="paragraph" w:styleId="BodyText3">
    <w:name w:val="Body Text 3"/>
    <w:basedOn w:val="Normal"/>
    <w:rsid w:val="003E6889"/>
    <w:pPr>
      <w:spacing w:after="120"/>
    </w:pPr>
    <w:rPr>
      <w:sz w:val="16"/>
      <w:szCs w:val="16"/>
      <w:lang w:val="it-IT" w:eastAsia="it-IT"/>
    </w:rPr>
  </w:style>
  <w:style w:type="character" w:styleId="Hyperlink">
    <w:name w:val="Hyperlink"/>
    <w:basedOn w:val="DefaultParagraphFont"/>
    <w:rsid w:val="001C6548"/>
    <w:rPr>
      <w:color w:val="0000FF"/>
      <w:u w:val="single"/>
    </w:rPr>
  </w:style>
  <w:style w:type="paragraph" w:styleId="BodyText">
    <w:name w:val="Body Text"/>
    <w:basedOn w:val="Normal"/>
    <w:rsid w:val="00657EDF"/>
    <w:pPr>
      <w:spacing w:after="120"/>
    </w:pPr>
  </w:style>
  <w:style w:type="paragraph" w:styleId="BalloonText">
    <w:name w:val="Balloon Text"/>
    <w:basedOn w:val="Normal"/>
    <w:semiHidden/>
    <w:rsid w:val="0047724F"/>
    <w:rPr>
      <w:rFonts w:ascii="Tahoma" w:hAnsi="Tahoma" w:cs="Tahoma"/>
      <w:sz w:val="16"/>
      <w:szCs w:val="16"/>
    </w:rPr>
  </w:style>
  <w:style w:type="paragraph" w:customStyle="1" w:styleId="paragrafo1pag">
    <w:name w:val="paragrafo 1° pag."/>
    <w:basedOn w:val="Normal"/>
    <w:rsid w:val="00611B2D"/>
    <w:pPr>
      <w:spacing w:line="360" w:lineRule="atLeast"/>
      <w:ind w:left="1400" w:firstLine="300"/>
    </w:pPr>
    <w:rPr>
      <w:rFonts w:ascii="Palatino" w:hAnsi="Palatino"/>
      <w:lang w:val="it-IT" w:eastAsia="it-IT"/>
    </w:rPr>
  </w:style>
  <w:style w:type="paragraph" w:customStyle="1" w:styleId="rifdata">
    <w:name w:val="rif./data"/>
    <w:basedOn w:val="Normal"/>
    <w:rsid w:val="00611B2D"/>
    <w:pPr>
      <w:spacing w:line="360" w:lineRule="atLeast"/>
      <w:ind w:left="1700"/>
      <w:jc w:val="right"/>
    </w:pPr>
    <w:rPr>
      <w:rFonts w:ascii="Palatino" w:hAnsi="Palatino"/>
      <w:lang w:val="it-IT" w:eastAsia="it-IT"/>
    </w:rPr>
  </w:style>
  <w:style w:type="paragraph" w:customStyle="1" w:styleId="paragrafo">
    <w:name w:val="paragrafo"/>
    <w:rsid w:val="00611B2D"/>
    <w:pPr>
      <w:spacing w:line="450" w:lineRule="atLeast"/>
      <w:ind w:firstLine="283"/>
    </w:pPr>
    <w:rPr>
      <w:rFonts w:ascii="Palatino" w:hAnsi="Palatino"/>
      <w:sz w:val="24"/>
      <w:lang w:val="it-IT" w:eastAsia="it-IT"/>
    </w:rPr>
  </w:style>
  <w:style w:type="paragraph" w:customStyle="1" w:styleId="Indirizzo">
    <w:name w:val="Indirizzo"/>
    <w:basedOn w:val="Normal"/>
    <w:rsid w:val="00611B2D"/>
    <w:rPr>
      <w:lang w:val="it-IT" w:eastAsia="it-IT"/>
    </w:rPr>
  </w:style>
  <w:style w:type="character" w:styleId="FollowedHyperlink">
    <w:name w:val="FollowedHyperlink"/>
    <w:basedOn w:val="DefaultParagraphFont"/>
    <w:rsid w:val="00B677E1"/>
    <w:rPr>
      <w:color w:val="800080"/>
      <w:u w:val="single"/>
    </w:rPr>
  </w:style>
  <w:style w:type="paragraph" w:customStyle="1" w:styleId="paragrafo1">
    <w:name w:val="paragrafo1"/>
    <w:basedOn w:val="Normal"/>
    <w:rsid w:val="00A65337"/>
    <w:pPr>
      <w:ind w:firstLine="280"/>
    </w:pPr>
    <w:rPr>
      <w:rFonts w:ascii="Palatino" w:hAnsi="Palatino"/>
      <w:lang w:val="it-IT" w:eastAsia="it-IT"/>
    </w:rPr>
  </w:style>
  <w:style w:type="paragraph" w:customStyle="1" w:styleId="punto">
    <w:name w:val="punto"/>
    <w:basedOn w:val="Normal"/>
    <w:rsid w:val="006F1717"/>
    <w:pPr>
      <w:numPr>
        <w:numId w:val="5"/>
      </w:numPr>
    </w:pPr>
    <w:rPr>
      <w:rFonts w:ascii="Arial" w:hAnsi="Arial"/>
      <w:sz w:val="20"/>
      <w:lang w:val="it-IT" w:eastAsia="it-IT"/>
    </w:rPr>
  </w:style>
  <w:style w:type="paragraph" w:customStyle="1" w:styleId="linea">
    <w:name w:val="linea"/>
    <w:basedOn w:val="Normal"/>
    <w:rsid w:val="006F1717"/>
    <w:pPr>
      <w:numPr>
        <w:numId w:val="6"/>
      </w:numPr>
    </w:pPr>
    <w:rPr>
      <w:rFonts w:ascii="Arial" w:hAnsi="Arial"/>
      <w:sz w:val="20"/>
      <w:lang w:val="it-IT" w:eastAsia="it-IT"/>
    </w:rPr>
  </w:style>
  <w:style w:type="paragraph" w:customStyle="1" w:styleId="titolo3">
    <w:name w:val="titolo 3"/>
    <w:basedOn w:val="Normal"/>
    <w:next w:val="Normal"/>
    <w:rsid w:val="006F1717"/>
    <w:pPr>
      <w:ind w:left="567" w:hanging="567"/>
    </w:pPr>
    <w:rPr>
      <w:rFonts w:ascii="Arial" w:hAnsi="Arial"/>
      <w:b/>
      <w:caps/>
      <w:sz w:val="28"/>
      <w:lang w:val="it-IT" w:eastAsia="it-IT"/>
    </w:rPr>
  </w:style>
  <w:style w:type="paragraph" w:customStyle="1" w:styleId="titolo4">
    <w:name w:val="titolo 4"/>
    <w:basedOn w:val="BodyText"/>
    <w:rsid w:val="006F1717"/>
    <w:pPr>
      <w:spacing w:after="0"/>
    </w:pPr>
    <w:rPr>
      <w:rFonts w:ascii="Arial" w:hAnsi="Arial"/>
      <w:b/>
      <w:caps/>
      <w:lang w:val="it-IT" w:eastAsia="it-IT"/>
    </w:rPr>
  </w:style>
  <w:style w:type="paragraph" w:styleId="ListParagraph">
    <w:name w:val="List Paragraph"/>
    <w:basedOn w:val="Normal"/>
    <w:uiPriority w:val="34"/>
    <w:qFormat/>
    <w:rsid w:val="00B371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740C"/>
    <w:pPr>
      <w:spacing w:before="100" w:beforeAutospacing="1" w:after="100" w:afterAutospacing="1"/>
      <w:jc w:val="left"/>
    </w:pPr>
    <w:rPr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47740C"/>
    <w:rPr>
      <w:b/>
      <w:bCs/>
    </w:rPr>
  </w:style>
  <w:style w:type="table" w:styleId="TableGrid">
    <w:name w:val="Table Grid"/>
    <w:basedOn w:val="TableNormal"/>
    <w:rsid w:val="000B7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www.smcpnomatik.com.tr" TargetMode="External"/><Relationship Id="rId1" Type="http://schemas.openxmlformats.org/officeDocument/2006/relationships/hyperlink" Target="mailto:cem.sarman@smcpnomatik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oduli\Carta%20Intestata%20SMC%20Italia%20SpA-Apr%20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738FA-84C6-4CE9-96BC-C071474D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SMC Italia SpA-Apr 2008</Template>
  <TotalTime>28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Carta Intestata SMC Italia SpA</vt:lpstr>
    </vt:vector>
  </TitlesOfParts>
  <Company>smcitalia</Company>
  <LinksUpToDate>false</LinksUpToDate>
  <CharactersWithSpaces>602</CharactersWithSpaces>
  <SharedDoc>false</SharedDoc>
  <HLinks>
    <vt:vector size="6" baseType="variant">
      <vt:variant>
        <vt:i4>7471159</vt:i4>
      </vt:variant>
      <vt:variant>
        <vt:i4>0</vt:i4>
      </vt:variant>
      <vt:variant>
        <vt:i4>0</vt:i4>
      </vt:variant>
      <vt:variant>
        <vt:i4>5</vt:i4>
      </vt:variant>
      <vt:variant>
        <vt:lpwstr>http://www.smcpnomatik.com.tr/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SMC Italia SpA</dc:title>
  <dc:creator>enrican</dc:creator>
  <dc:description>Ultimo Aggiornamento: 01 aprile 2008</dc:description>
  <cp:lastModifiedBy>TR0023_</cp:lastModifiedBy>
  <cp:revision>9</cp:revision>
  <cp:lastPrinted>2015-01-22T13:38:00Z</cp:lastPrinted>
  <dcterms:created xsi:type="dcterms:W3CDTF">2016-06-30T06:04:00Z</dcterms:created>
  <dcterms:modified xsi:type="dcterms:W3CDTF">2017-02-07T19:52:00Z</dcterms:modified>
</cp:coreProperties>
</file>